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B9" w:rsidRPr="00184403" w:rsidRDefault="008B52B9" w:rsidP="002379D8">
      <w:pPr>
        <w:ind w:leftChars="177" w:left="708" w:rightChars="184" w:right="736"/>
        <w:jc w:val="center"/>
        <w:rPr>
          <w:rFonts w:ascii="ＭＳ Ｐゴシック" w:eastAsia="ＭＳ Ｐゴシック" w:hAnsi="ＭＳ Ｐゴシック"/>
          <w:color w:val="92D050"/>
          <w:sz w:val="18"/>
          <w:szCs w:val="18"/>
        </w:rPr>
      </w:pPr>
      <w:r w:rsidRPr="00184403">
        <w:rPr>
          <w:rFonts w:ascii="ＭＳ Ｐゴシック" w:eastAsia="ＭＳ Ｐゴシック" w:hAnsi="ＭＳ Ｐゴシック" w:hint="eastAsia"/>
          <w:color w:val="92D050"/>
          <w:sz w:val="18"/>
          <w:szCs w:val="18"/>
        </w:rPr>
        <w:t>現地連絡先</w:t>
      </w:r>
    </w:p>
    <w:tbl>
      <w:tblPr>
        <w:tblW w:w="10206" w:type="dxa"/>
        <w:tblInd w:w="808" w:type="dxa"/>
        <w:tblLayout w:type="fixed"/>
        <w:tblCellMar>
          <w:left w:w="99" w:type="dxa"/>
          <w:right w:w="99" w:type="dxa"/>
        </w:tblCellMar>
        <w:tblLook w:val="0000"/>
      </w:tblPr>
      <w:tblGrid>
        <w:gridCol w:w="992"/>
        <w:gridCol w:w="284"/>
        <w:gridCol w:w="8930"/>
      </w:tblGrid>
      <w:tr w:rsidR="002E6C8E" w:rsidRPr="00184403" w:rsidTr="002E6C8E">
        <w:trPr>
          <w:trHeight w:val="213"/>
        </w:trPr>
        <w:tc>
          <w:tcPr>
            <w:tcW w:w="992" w:type="dxa"/>
          </w:tcPr>
          <w:p w:rsidR="002E6C8E" w:rsidRPr="00184403" w:rsidRDefault="002E6C8E" w:rsidP="00AF4513">
            <w:pPr>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会社名</w:t>
            </w:r>
          </w:p>
        </w:tc>
        <w:tc>
          <w:tcPr>
            <w:tcW w:w="284" w:type="dxa"/>
          </w:tcPr>
          <w:p w:rsidR="002E6C8E" w:rsidRPr="00184403" w:rsidRDefault="002E6C8E" w:rsidP="00222682">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w:t>
            </w:r>
          </w:p>
        </w:tc>
        <w:tc>
          <w:tcPr>
            <w:tcW w:w="8930" w:type="dxa"/>
          </w:tcPr>
          <w:p w:rsidR="002E6C8E" w:rsidRPr="00184403" w:rsidRDefault="002E6C8E" w:rsidP="00883F45">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S.M.I. Travel (HKT)Co., Ltd.</w:t>
            </w:r>
          </w:p>
        </w:tc>
      </w:tr>
      <w:tr w:rsidR="002E6C8E" w:rsidRPr="00184403" w:rsidTr="002E6C8E">
        <w:trPr>
          <w:trHeight w:val="142"/>
        </w:trPr>
        <w:tc>
          <w:tcPr>
            <w:tcW w:w="992" w:type="dxa"/>
          </w:tcPr>
          <w:p w:rsidR="002E6C8E" w:rsidRPr="00184403" w:rsidRDefault="002E6C8E" w:rsidP="00AF4513">
            <w:pPr>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住所</w:t>
            </w:r>
          </w:p>
        </w:tc>
        <w:tc>
          <w:tcPr>
            <w:tcW w:w="284" w:type="dxa"/>
          </w:tcPr>
          <w:p w:rsidR="002E6C8E" w:rsidRPr="00184403" w:rsidRDefault="002E6C8E" w:rsidP="00222682">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w:t>
            </w:r>
          </w:p>
        </w:tc>
        <w:tc>
          <w:tcPr>
            <w:tcW w:w="8930" w:type="dxa"/>
          </w:tcPr>
          <w:p w:rsidR="002E6C8E" w:rsidRPr="00184403" w:rsidRDefault="002E6C8E" w:rsidP="00883F45">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color w:val="000000"/>
                <w:sz w:val="18"/>
                <w:szCs w:val="18"/>
              </w:rPr>
              <w:t xml:space="preserve">43/44 </w:t>
            </w:r>
            <w:proofErr w:type="spellStart"/>
            <w:r w:rsidRPr="00184403">
              <w:rPr>
                <w:rFonts w:ascii="ＭＳ Ｐゴシック" w:eastAsia="ＭＳ Ｐゴシック" w:hAnsi="ＭＳ Ｐゴシック"/>
                <w:color w:val="000000"/>
                <w:sz w:val="18"/>
                <w:szCs w:val="18"/>
              </w:rPr>
              <w:t>Sakdidej</w:t>
            </w:r>
            <w:proofErr w:type="spellEnd"/>
            <w:r w:rsidRPr="00184403">
              <w:rPr>
                <w:rFonts w:ascii="ＭＳ Ｐゴシック" w:eastAsia="ＭＳ Ｐゴシック" w:hAnsi="ＭＳ Ｐゴシック"/>
                <w:color w:val="000000"/>
                <w:sz w:val="18"/>
                <w:szCs w:val="18"/>
              </w:rPr>
              <w:t xml:space="preserve"> Road, </w:t>
            </w:r>
            <w:proofErr w:type="spellStart"/>
            <w:r w:rsidRPr="00184403">
              <w:rPr>
                <w:rFonts w:ascii="ＭＳ Ｐゴシック" w:eastAsia="ＭＳ Ｐゴシック" w:hAnsi="ＭＳ Ｐゴシック"/>
                <w:color w:val="000000"/>
                <w:sz w:val="18"/>
                <w:szCs w:val="18"/>
              </w:rPr>
              <w:t>Tambol</w:t>
            </w:r>
            <w:proofErr w:type="spellEnd"/>
            <w:r w:rsidRPr="00184403">
              <w:rPr>
                <w:rFonts w:ascii="ＭＳ Ｐゴシック" w:eastAsia="ＭＳ Ｐゴシック" w:hAnsi="ＭＳ Ｐゴシック"/>
                <w:color w:val="000000"/>
                <w:sz w:val="18"/>
                <w:szCs w:val="18"/>
              </w:rPr>
              <w:t xml:space="preserve"> </w:t>
            </w:r>
            <w:proofErr w:type="spellStart"/>
            <w:r w:rsidRPr="00184403">
              <w:rPr>
                <w:rFonts w:ascii="ＭＳ Ｐゴシック" w:eastAsia="ＭＳ Ｐゴシック" w:hAnsi="ＭＳ Ｐゴシック"/>
                <w:color w:val="000000"/>
                <w:sz w:val="18"/>
                <w:szCs w:val="18"/>
              </w:rPr>
              <w:t>Talad</w:t>
            </w:r>
            <w:proofErr w:type="spellEnd"/>
            <w:r w:rsidRPr="00184403">
              <w:rPr>
                <w:rFonts w:ascii="ＭＳ Ｐゴシック" w:eastAsia="ＭＳ Ｐゴシック" w:hAnsi="ＭＳ Ｐゴシック"/>
                <w:color w:val="000000"/>
                <w:sz w:val="18"/>
                <w:szCs w:val="18"/>
              </w:rPr>
              <w:t xml:space="preserve"> </w:t>
            </w:r>
            <w:proofErr w:type="spellStart"/>
            <w:r w:rsidRPr="00184403">
              <w:rPr>
                <w:rFonts w:ascii="ＭＳ Ｐゴシック" w:eastAsia="ＭＳ Ｐゴシック" w:hAnsi="ＭＳ Ｐゴシック"/>
                <w:color w:val="000000"/>
                <w:sz w:val="18"/>
                <w:szCs w:val="18"/>
              </w:rPr>
              <w:t>Nua</w:t>
            </w:r>
            <w:proofErr w:type="spellEnd"/>
            <w:r w:rsidRPr="00184403">
              <w:rPr>
                <w:rFonts w:ascii="ＭＳ Ｐゴシック" w:eastAsia="ＭＳ Ｐゴシック" w:hAnsi="ＭＳ Ｐゴシック"/>
                <w:color w:val="000000"/>
                <w:sz w:val="18"/>
                <w:szCs w:val="18"/>
              </w:rPr>
              <w:t xml:space="preserve"> </w:t>
            </w:r>
            <w:proofErr w:type="spellStart"/>
            <w:r w:rsidRPr="00184403">
              <w:rPr>
                <w:rFonts w:ascii="ＭＳ Ｐゴシック" w:eastAsia="ＭＳ Ｐゴシック" w:hAnsi="ＭＳ Ｐゴシック"/>
                <w:color w:val="000000"/>
                <w:sz w:val="18"/>
                <w:szCs w:val="18"/>
              </w:rPr>
              <w:t>Amphur</w:t>
            </w:r>
            <w:proofErr w:type="spellEnd"/>
            <w:r w:rsidRPr="00184403">
              <w:rPr>
                <w:rFonts w:ascii="ＭＳ Ｐゴシック" w:eastAsia="ＭＳ Ｐゴシック" w:hAnsi="ＭＳ Ｐゴシック"/>
                <w:color w:val="000000"/>
                <w:sz w:val="18"/>
                <w:szCs w:val="18"/>
              </w:rPr>
              <w:t> Muang Phuket 83000, Thailand</w:t>
            </w:r>
          </w:p>
        </w:tc>
      </w:tr>
      <w:tr w:rsidR="002E6C8E" w:rsidRPr="00184403" w:rsidTr="002E6C8E">
        <w:trPr>
          <w:trHeight w:val="262"/>
        </w:trPr>
        <w:tc>
          <w:tcPr>
            <w:tcW w:w="992" w:type="dxa"/>
          </w:tcPr>
          <w:p w:rsidR="002E6C8E" w:rsidRPr="00184403" w:rsidRDefault="002E6C8E" w:rsidP="00AF4513">
            <w:pPr>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電話</w:t>
            </w:r>
          </w:p>
        </w:tc>
        <w:tc>
          <w:tcPr>
            <w:tcW w:w="284" w:type="dxa"/>
          </w:tcPr>
          <w:p w:rsidR="002E6C8E" w:rsidRPr="00184403" w:rsidRDefault="002E6C8E" w:rsidP="00222682">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w:t>
            </w:r>
          </w:p>
        </w:tc>
        <w:tc>
          <w:tcPr>
            <w:tcW w:w="8930" w:type="dxa"/>
          </w:tcPr>
          <w:p w:rsidR="002E6C8E" w:rsidRPr="00184403" w:rsidRDefault="002E6C8E" w:rsidP="00883F45">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color w:val="000000"/>
                <w:sz w:val="18"/>
                <w:szCs w:val="18"/>
              </w:rPr>
              <w:t>66-76-246126</w:t>
            </w:r>
          </w:p>
        </w:tc>
      </w:tr>
      <w:tr w:rsidR="002E6C8E" w:rsidRPr="00184403" w:rsidTr="002E6C8E">
        <w:trPr>
          <w:trHeight w:val="200"/>
        </w:trPr>
        <w:tc>
          <w:tcPr>
            <w:tcW w:w="992" w:type="dxa"/>
          </w:tcPr>
          <w:p w:rsidR="002E6C8E" w:rsidRPr="00184403" w:rsidRDefault="002E6C8E" w:rsidP="00222682">
            <w:pPr>
              <w:ind w:rightChars="-24" w:right="-96"/>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ファックス</w:t>
            </w:r>
          </w:p>
        </w:tc>
        <w:tc>
          <w:tcPr>
            <w:tcW w:w="284" w:type="dxa"/>
          </w:tcPr>
          <w:p w:rsidR="002E6C8E" w:rsidRPr="00184403" w:rsidRDefault="002E6C8E" w:rsidP="00222682">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w:t>
            </w:r>
          </w:p>
        </w:tc>
        <w:tc>
          <w:tcPr>
            <w:tcW w:w="8930" w:type="dxa"/>
          </w:tcPr>
          <w:p w:rsidR="002E6C8E" w:rsidRPr="00184403" w:rsidRDefault="002E6C8E" w:rsidP="00883F45">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color w:val="000000"/>
                <w:sz w:val="18"/>
                <w:szCs w:val="18"/>
              </w:rPr>
              <w:t>66-76-246128</w:t>
            </w:r>
          </w:p>
        </w:tc>
      </w:tr>
      <w:tr w:rsidR="002E6C8E" w:rsidRPr="00184403" w:rsidTr="002E6C8E">
        <w:trPr>
          <w:trHeight w:val="225"/>
        </w:trPr>
        <w:tc>
          <w:tcPr>
            <w:tcW w:w="992" w:type="dxa"/>
          </w:tcPr>
          <w:p w:rsidR="002E6C8E" w:rsidRPr="00184403" w:rsidRDefault="002E6C8E" w:rsidP="00AF4513">
            <w:pPr>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携帯電話</w:t>
            </w:r>
          </w:p>
        </w:tc>
        <w:tc>
          <w:tcPr>
            <w:tcW w:w="284" w:type="dxa"/>
          </w:tcPr>
          <w:p w:rsidR="002E6C8E" w:rsidRPr="00184403" w:rsidRDefault="002E6C8E" w:rsidP="00222682">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w:t>
            </w:r>
          </w:p>
        </w:tc>
        <w:tc>
          <w:tcPr>
            <w:tcW w:w="8930" w:type="dxa"/>
          </w:tcPr>
          <w:p w:rsidR="002E6C8E" w:rsidRPr="00184403" w:rsidRDefault="002E6C8E" w:rsidP="00883F45">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color w:val="000000"/>
                <w:sz w:val="18"/>
                <w:szCs w:val="18"/>
              </w:rPr>
              <w:t>66-81-9791554</w:t>
            </w:r>
          </w:p>
          <w:p w:rsidR="002E6C8E" w:rsidRPr="00184403" w:rsidRDefault="002E6C8E" w:rsidP="00883F45">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 xml:space="preserve">　*夜間は緊急の場合のみおかけください</w:t>
            </w:r>
          </w:p>
        </w:tc>
      </w:tr>
      <w:tr w:rsidR="002E6C8E" w:rsidRPr="00184403" w:rsidTr="002E6C8E">
        <w:trPr>
          <w:trHeight w:val="275"/>
        </w:trPr>
        <w:tc>
          <w:tcPr>
            <w:tcW w:w="992" w:type="dxa"/>
          </w:tcPr>
          <w:p w:rsidR="002E6C8E" w:rsidRPr="00184403" w:rsidRDefault="002E6C8E" w:rsidP="00AF4513">
            <w:pPr>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かけ方</w:t>
            </w:r>
          </w:p>
        </w:tc>
        <w:tc>
          <w:tcPr>
            <w:tcW w:w="284" w:type="dxa"/>
          </w:tcPr>
          <w:p w:rsidR="002E6C8E" w:rsidRPr="00184403" w:rsidRDefault="002E6C8E" w:rsidP="00222682">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w:t>
            </w:r>
          </w:p>
        </w:tc>
        <w:tc>
          <w:tcPr>
            <w:tcW w:w="8930" w:type="dxa"/>
          </w:tcPr>
          <w:p w:rsidR="002E6C8E" w:rsidRPr="00184403" w:rsidRDefault="002E6C8E" w:rsidP="00883F45">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タイ国内から一般電話、ファックスへは</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66</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を外し、</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76</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の前に</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0</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を付けてください。</w:t>
            </w:r>
          </w:p>
          <w:p w:rsidR="00C821A4" w:rsidRPr="00184403" w:rsidRDefault="002E6C8E" w:rsidP="00C821A4">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 xml:space="preserve">　例）</w:t>
            </w:r>
            <w:r w:rsidRPr="00184403">
              <w:rPr>
                <w:rFonts w:ascii="ＭＳ Ｐゴシック" w:eastAsia="ＭＳ Ｐゴシック" w:hAnsi="ＭＳ Ｐゴシック"/>
                <w:color w:val="000000"/>
                <w:sz w:val="18"/>
                <w:szCs w:val="18"/>
              </w:rPr>
              <w:t>076-246126</w:t>
            </w:r>
          </w:p>
          <w:p w:rsidR="002E6C8E" w:rsidRPr="00184403" w:rsidRDefault="002E6C8E" w:rsidP="00C821A4">
            <w:pPr>
              <w:ind w:rightChars="170" w:right="680"/>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タイ国内から携帯電話へは、</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66</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を外し、</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81</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の前に</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0</w:t>
            </w:r>
            <w:r w:rsidRPr="00184403">
              <w:rPr>
                <w:rFonts w:ascii="ＭＳ Ｐゴシック" w:eastAsia="ＭＳ Ｐゴシック" w:hAnsi="ＭＳ Ｐゴシック"/>
                <w:sz w:val="18"/>
                <w:szCs w:val="18"/>
              </w:rPr>
              <w:t>”</w:t>
            </w:r>
            <w:r w:rsidRPr="00184403">
              <w:rPr>
                <w:rFonts w:ascii="ＭＳ Ｐゴシック" w:eastAsia="ＭＳ Ｐゴシック" w:hAnsi="ＭＳ Ｐゴシック" w:hint="eastAsia"/>
                <w:sz w:val="18"/>
                <w:szCs w:val="18"/>
              </w:rPr>
              <w:t>を付けてください。</w:t>
            </w:r>
          </w:p>
          <w:p w:rsidR="002E6C8E" w:rsidRPr="00184403" w:rsidRDefault="002E6C8E" w:rsidP="00883F45">
            <w:pPr>
              <w:ind w:rightChars="170" w:right="680"/>
              <w:rPr>
                <w:rFonts w:ascii="ＭＳ Ｐゴシック" w:eastAsia="ＭＳ Ｐゴシック" w:hAnsi="ＭＳ Ｐゴシック"/>
                <w:color w:val="000000"/>
                <w:sz w:val="18"/>
                <w:szCs w:val="18"/>
              </w:rPr>
            </w:pPr>
            <w:r w:rsidRPr="00184403">
              <w:rPr>
                <w:rFonts w:ascii="ＭＳ Ｐゴシック" w:eastAsia="ＭＳ Ｐゴシック" w:hAnsi="ＭＳ Ｐゴシック" w:hint="eastAsia"/>
                <w:sz w:val="18"/>
                <w:szCs w:val="18"/>
              </w:rPr>
              <w:t xml:space="preserve">　例）</w:t>
            </w:r>
            <w:r w:rsidRPr="00184403">
              <w:rPr>
                <w:rFonts w:ascii="ＭＳ Ｐゴシック" w:eastAsia="ＭＳ Ｐゴシック" w:hAnsi="ＭＳ Ｐゴシック"/>
                <w:color w:val="000000"/>
                <w:sz w:val="18"/>
                <w:szCs w:val="18"/>
              </w:rPr>
              <w:t>081-9791554</w:t>
            </w:r>
          </w:p>
          <w:p w:rsidR="007D3B36" w:rsidRPr="00184403" w:rsidRDefault="007D3B36" w:rsidP="00883F45">
            <w:pPr>
              <w:ind w:rightChars="170" w:right="680"/>
              <w:rPr>
                <w:rFonts w:ascii="ＭＳ Ｐゴシック" w:eastAsia="ＭＳ Ｐゴシック" w:hAnsi="ＭＳ Ｐゴシック"/>
                <w:sz w:val="18"/>
                <w:szCs w:val="18"/>
              </w:rPr>
            </w:pPr>
            <w:bookmarkStart w:id="0" w:name="_GoBack"/>
            <w:bookmarkEnd w:id="0"/>
          </w:p>
        </w:tc>
      </w:tr>
    </w:tbl>
    <w:p w:rsidR="00BB6B75" w:rsidRPr="00184403" w:rsidRDefault="007D3B36" w:rsidP="007D3B36">
      <w:pPr>
        <w:ind w:leftChars="177" w:left="708" w:rightChars="184" w:right="736"/>
        <w:jc w:val="center"/>
        <w:rPr>
          <w:rFonts w:ascii="ＭＳ Ｐゴシック" w:eastAsia="ＭＳ Ｐゴシック" w:hAnsi="ＭＳ Ｐゴシック"/>
          <w:color w:val="92D050"/>
          <w:sz w:val="18"/>
          <w:szCs w:val="18"/>
        </w:rPr>
      </w:pPr>
      <w:r w:rsidRPr="00184403">
        <w:rPr>
          <w:rFonts w:ascii="ＭＳ Ｐゴシック" w:eastAsia="ＭＳ Ｐゴシック" w:hAnsi="ＭＳ Ｐゴシック" w:hint="eastAsia"/>
          <w:color w:val="92D050"/>
          <w:sz w:val="18"/>
          <w:szCs w:val="18"/>
        </w:rPr>
        <w:t xml:space="preserve">　</w:t>
      </w:r>
      <w:r w:rsidR="002E6C8E" w:rsidRPr="00184403">
        <w:rPr>
          <w:rFonts w:ascii="ＭＳ Ｐゴシック" w:eastAsia="ＭＳ Ｐゴシック" w:hAnsi="ＭＳ Ｐゴシック" w:hint="eastAsia"/>
          <w:color w:val="92D050"/>
          <w:sz w:val="18"/>
          <w:szCs w:val="18"/>
        </w:rPr>
        <w:t>プーケット</w:t>
      </w:r>
      <w:r w:rsidR="00BB6B75" w:rsidRPr="00184403">
        <w:rPr>
          <w:rFonts w:ascii="ＭＳ Ｐゴシック" w:eastAsia="ＭＳ Ｐゴシック" w:hAnsi="ＭＳ Ｐゴシック" w:hint="eastAsia"/>
          <w:color w:val="92D050"/>
          <w:sz w:val="18"/>
          <w:szCs w:val="18"/>
        </w:rPr>
        <w:t>国際空港</w:t>
      </w:r>
      <w:r w:rsidR="0019423C" w:rsidRPr="00184403">
        <w:rPr>
          <w:rFonts w:ascii="ＭＳ Ｐゴシック" w:eastAsia="ＭＳ Ｐゴシック" w:hAnsi="ＭＳ Ｐゴシック" w:hint="eastAsia"/>
          <w:color w:val="92D050"/>
          <w:sz w:val="18"/>
          <w:szCs w:val="18"/>
        </w:rPr>
        <w:t>国内線</w:t>
      </w:r>
      <w:r w:rsidR="00BB6B75" w:rsidRPr="00184403">
        <w:rPr>
          <w:rFonts w:ascii="ＭＳ Ｐゴシック" w:eastAsia="ＭＳ Ｐゴシック" w:hAnsi="ＭＳ Ｐゴシック" w:hint="eastAsia"/>
          <w:color w:val="92D050"/>
          <w:sz w:val="18"/>
          <w:szCs w:val="18"/>
        </w:rPr>
        <w:t>到着案内</w:t>
      </w:r>
    </w:p>
    <w:p w:rsidR="007D3B36" w:rsidRPr="00184403" w:rsidRDefault="0019423C" w:rsidP="0019423C">
      <w:pPr>
        <w:ind w:rightChars="170" w:right="680" w:firstLineChars="450" w:firstLine="720"/>
        <w:rPr>
          <w:rFonts w:ascii="ＭＳ Ｐゴシック" w:eastAsia="ＭＳ Ｐゴシック" w:hAnsi="ＭＳ Ｐゴシック" w:cs="Courier New"/>
          <w:sz w:val="16"/>
          <w:szCs w:val="16"/>
          <w:lang w:bidi="ar-SA"/>
        </w:rPr>
      </w:pPr>
      <w:r w:rsidRPr="00184403">
        <w:rPr>
          <w:rFonts w:ascii="ＭＳ Ｐゴシック" w:eastAsia="ＭＳ Ｐゴシック" w:hAnsi="ＭＳ Ｐゴシック" w:cs="Courier New"/>
          <w:noProof/>
          <w:sz w:val="16"/>
          <w:szCs w:val="16"/>
          <w:lang w:eastAsia="zh-CN" w:bidi="ar-SA"/>
        </w:rPr>
        <w:drawing>
          <wp:inline distT="0" distB="0" distL="0" distR="0">
            <wp:extent cx="6314348" cy="2783986"/>
            <wp:effectExtent l="0" t="0" r="0" b="0"/>
            <wp:docPr id="2" name="Picture 2" descr="C:\Users\acer\空港\Phuket International Airport DOM-SMI04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空港\Phuket International Airport DOM-SMI04MAY.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7687" cy="2785458"/>
                    </a:xfrm>
                    <a:prstGeom prst="rect">
                      <a:avLst/>
                    </a:prstGeom>
                    <a:noFill/>
                    <a:ln>
                      <a:noFill/>
                    </a:ln>
                  </pic:spPr>
                </pic:pic>
              </a:graphicData>
            </a:graphic>
          </wp:inline>
        </w:drawing>
      </w:r>
      <w:r w:rsidR="00C334E0" w:rsidRPr="00184403">
        <w:rPr>
          <w:rFonts w:ascii="ＭＳ Ｐゴシック" w:eastAsia="ＭＳ Ｐゴシック" w:hAnsi="ＭＳ Ｐゴシック" w:cs="Courier New" w:hint="eastAsia"/>
          <w:sz w:val="16"/>
          <w:szCs w:val="16"/>
          <w:lang w:bidi="ar-SA"/>
        </w:rPr>
        <w:t xml:space="preserve"> </w:t>
      </w:r>
    </w:p>
    <w:tbl>
      <w:tblPr>
        <w:tblW w:w="10206" w:type="dxa"/>
        <w:tblInd w:w="8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tblPr>
      <w:tblGrid>
        <w:gridCol w:w="10206"/>
      </w:tblGrid>
      <w:tr w:rsidR="007D3B36" w:rsidRPr="00184403" w:rsidTr="007D3B36">
        <w:trPr>
          <w:trHeight w:val="70"/>
        </w:trPr>
        <w:tc>
          <w:tcPr>
            <w:tcW w:w="10206"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tcPr>
          <w:p w:rsidR="007D3B36" w:rsidRPr="00184403" w:rsidRDefault="007D3B36" w:rsidP="008A4038">
            <w:pPr>
              <w:jc w:val="center"/>
              <w:rPr>
                <w:rFonts w:ascii="ＭＳ Ｐゴシック" w:eastAsia="ＭＳ Ｐゴシック" w:hAnsi="ＭＳ Ｐゴシック" w:cs="Courier New"/>
                <w:color w:val="FFFFFF" w:themeColor="background1"/>
                <w:sz w:val="18"/>
                <w:szCs w:val="18"/>
                <w:lang w:bidi="ar-SA"/>
              </w:rPr>
            </w:pPr>
            <w:r w:rsidRPr="00184403">
              <w:rPr>
                <w:rFonts w:ascii="ＭＳ Ｐゴシック" w:eastAsia="ＭＳ Ｐゴシック" w:hAnsi="ＭＳ Ｐゴシック" w:cs="Courier New" w:hint="eastAsia"/>
                <w:color w:val="FFFFFF" w:themeColor="background1"/>
                <w:sz w:val="18"/>
                <w:szCs w:val="18"/>
                <w:lang w:bidi="ar-SA"/>
              </w:rPr>
              <w:t>到着・入国の流れと注意事項</w:t>
            </w:r>
          </w:p>
        </w:tc>
      </w:tr>
      <w:tr w:rsidR="007D3B36" w:rsidRPr="00184403" w:rsidTr="007D3B36">
        <w:trPr>
          <w:trHeight w:val="70"/>
        </w:trPr>
        <w:tc>
          <w:tcPr>
            <w:tcW w:w="10206" w:type="dxa"/>
            <w:tcBorders>
              <w:top w:val="single" w:sz="4" w:space="0" w:color="808080"/>
              <w:left w:val="single" w:sz="4" w:space="0" w:color="808080"/>
              <w:bottom w:val="single" w:sz="4" w:space="0" w:color="808080"/>
              <w:right w:val="single" w:sz="4" w:space="0" w:color="808080"/>
            </w:tcBorders>
            <w:shd w:val="clear" w:color="auto" w:fill="auto"/>
          </w:tcPr>
          <w:p w:rsidR="007D3B36" w:rsidRPr="00184403" w:rsidRDefault="007D3B36" w:rsidP="007D3B36">
            <w:pPr>
              <w:rPr>
                <w:rFonts w:ascii="ＭＳ Ｐゴシック" w:eastAsia="ＭＳ Ｐゴシック" w:hAnsi="ＭＳ Ｐゴシック" w:cs="Courier New"/>
                <w:sz w:val="18"/>
                <w:szCs w:val="18"/>
                <w:lang w:bidi="ar-SA"/>
              </w:rPr>
            </w:pPr>
            <w:r w:rsidRPr="00184403">
              <w:rPr>
                <w:rFonts w:ascii="ＭＳ Ｐゴシック" w:eastAsia="ＭＳ Ｐゴシック" w:hAnsi="ＭＳ Ｐゴシック" w:cs="Courier New" w:hint="eastAsia"/>
                <w:sz w:val="18"/>
                <w:szCs w:val="18"/>
                <w:lang w:bidi="ar-SA"/>
              </w:rPr>
              <w:t>①国内線では入国の必要はございません。</w:t>
            </w:r>
          </w:p>
          <w:p w:rsidR="007D3B36" w:rsidRPr="00184403" w:rsidRDefault="007D3B36" w:rsidP="007D3B36">
            <w:pPr>
              <w:rPr>
                <w:rFonts w:ascii="ＭＳ Ｐゴシック" w:eastAsia="ＭＳ Ｐゴシック" w:hAnsi="ＭＳ Ｐゴシック" w:cs="Courier New"/>
                <w:sz w:val="18"/>
                <w:szCs w:val="18"/>
                <w:lang w:bidi="ar-SA"/>
              </w:rPr>
            </w:pPr>
            <w:r w:rsidRPr="00184403">
              <w:rPr>
                <w:rFonts w:ascii="ＭＳ Ｐゴシック" w:eastAsia="ＭＳ Ｐゴシック" w:hAnsi="ＭＳ Ｐゴシック" w:cs="Courier New" w:hint="eastAsia"/>
                <w:sz w:val="18"/>
                <w:szCs w:val="18"/>
                <w:lang w:bidi="ar-SA"/>
              </w:rPr>
              <w:t>②搭乗地で荷物をお預けになったお客様は1階のターンテーブルで荷物をお引き取りください。</w:t>
            </w:r>
          </w:p>
          <w:p w:rsidR="007D3B36" w:rsidRPr="00184403" w:rsidRDefault="007D3B36" w:rsidP="007D3B36">
            <w:pPr>
              <w:rPr>
                <w:rFonts w:ascii="ＭＳ Ｐゴシック" w:eastAsia="ＭＳ Ｐゴシック" w:hAnsi="ＭＳ Ｐゴシック" w:cs="Courier New"/>
                <w:sz w:val="18"/>
                <w:szCs w:val="18"/>
                <w:lang w:bidi="ar-SA"/>
              </w:rPr>
            </w:pPr>
            <w:r w:rsidRPr="00184403">
              <w:rPr>
                <w:rFonts w:ascii="ＭＳ Ｐゴシック" w:eastAsia="ＭＳ Ｐゴシック" w:hAnsi="ＭＳ Ｐゴシック" w:cs="Courier New" w:hint="eastAsia"/>
                <w:sz w:val="18"/>
                <w:szCs w:val="18"/>
                <w:lang w:bidi="ar-SA"/>
              </w:rPr>
              <w:t>＊荷物が出てこない場合、カバンが破損している等は、ロスト＆ファウンドにて所定の手続きを後外に出てください。</w:t>
            </w:r>
          </w:p>
          <w:p w:rsidR="007D3B36" w:rsidRPr="00184403" w:rsidRDefault="007D3B36" w:rsidP="007D3B36">
            <w:pPr>
              <w:rPr>
                <w:rFonts w:ascii="ＭＳ Ｐゴシック" w:eastAsia="ＭＳ Ｐゴシック" w:hAnsi="ＭＳ Ｐゴシック" w:cs="Courier New"/>
                <w:sz w:val="18"/>
                <w:szCs w:val="18"/>
                <w:lang w:bidi="ar-SA"/>
              </w:rPr>
            </w:pPr>
            <w:r w:rsidRPr="00184403">
              <w:rPr>
                <w:rFonts w:ascii="ＭＳ Ｐゴシック" w:eastAsia="ＭＳ Ｐゴシック" w:hAnsi="ＭＳ Ｐゴシック" w:cs="Courier New" w:hint="eastAsia"/>
                <w:sz w:val="18"/>
                <w:szCs w:val="18"/>
                <w:lang w:bidi="ar-SA"/>
              </w:rPr>
              <w:t>③ガイドがツアー名又は、お客様の名前を書いたプレートまたはツアー会社のロゴの入ったプレートを持ってお待ちしております</w:t>
            </w:r>
          </w:p>
        </w:tc>
      </w:tr>
      <w:tr w:rsidR="00611122" w:rsidRPr="00184403" w:rsidTr="00611122">
        <w:trPr>
          <w:trHeight w:val="70"/>
        </w:trPr>
        <w:tc>
          <w:tcPr>
            <w:tcW w:w="10206" w:type="dxa"/>
            <w:shd w:val="clear" w:color="auto" w:fill="A6A6A6"/>
          </w:tcPr>
          <w:p w:rsidR="00611122" w:rsidRPr="00184403" w:rsidRDefault="00611122" w:rsidP="009737BD">
            <w:pPr>
              <w:jc w:val="center"/>
              <w:rPr>
                <w:rFonts w:ascii="ＭＳ Ｐゴシック" w:eastAsia="ＭＳ Ｐゴシック" w:hAnsi="ＭＳ Ｐゴシック" w:cs="Courier New"/>
                <w:color w:val="FFFFFF"/>
                <w:sz w:val="18"/>
                <w:szCs w:val="18"/>
                <w:lang w:bidi="ar-SA"/>
              </w:rPr>
            </w:pPr>
            <w:r w:rsidRPr="00184403">
              <w:rPr>
                <w:rFonts w:ascii="ＭＳ Ｐゴシック" w:eastAsia="ＭＳ Ｐゴシック" w:hAnsi="ＭＳ Ｐゴシック" w:cs="Courier New" w:hint="eastAsia"/>
                <w:color w:val="FFFFFF"/>
                <w:sz w:val="18"/>
                <w:szCs w:val="18"/>
                <w:lang w:bidi="ar-SA"/>
              </w:rPr>
              <w:t>お願い</w:t>
            </w:r>
          </w:p>
        </w:tc>
      </w:tr>
      <w:tr w:rsidR="00611122" w:rsidRPr="00184403" w:rsidTr="002E6C8E">
        <w:trPr>
          <w:trHeight w:val="171"/>
        </w:trPr>
        <w:tc>
          <w:tcPr>
            <w:tcW w:w="10206" w:type="dxa"/>
          </w:tcPr>
          <w:p w:rsidR="00611122" w:rsidRPr="006B3695" w:rsidRDefault="00611122" w:rsidP="009737BD">
            <w:pPr>
              <w:spacing w:line="0" w:lineRule="atLeast"/>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＊ターンテ</w:t>
            </w:r>
            <w:r w:rsidRPr="006B3695">
              <w:rPr>
                <w:rFonts w:ascii="ＭＳ Ｐゴシック" w:eastAsia="ＭＳ Ｐゴシック" w:hAnsi="ＭＳ Ｐゴシック" w:hint="eastAsia"/>
                <w:sz w:val="18"/>
                <w:szCs w:val="18"/>
              </w:rPr>
              <w:t>ーブルから-荷物が出てこない場合は、バッゲージクレームにて所定の手続きを行ってください。</w:t>
            </w:r>
          </w:p>
          <w:p w:rsidR="00A10B9C" w:rsidRPr="006B3695" w:rsidRDefault="00A10B9C" w:rsidP="00A10B9C">
            <w:pPr>
              <w:pStyle w:val="PlainText"/>
              <w:spacing w:line="240" w:lineRule="atLeast"/>
              <w:contextualSpacing/>
              <w:rPr>
                <w:rFonts w:ascii="ＭＳ Ｐゴシック" w:eastAsia="ＭＳ Ｐゴシック" w:hAnsi="ＭＳ Ｐゴシック"/>
                <w:sz w:val="18"/>
                <w:szCs w:val="18"/>
              </w:rPr>
            </w:pPr>
            <w:r w:rsidRPr="006B3695">
              <w:rPr>
                <w:rFonts w:ascii="ＭＳ Ｐゴシック" w:eastAsia="ＭＳ Ｐゴシック" w:hAnsi="ＭＳ Ｐゴシック" w:hint="eastAsia"/>
                <w:sz w:val="18"/>
                <w:szCs w:val="18"/>
              </w:rPr>
              <w:t>＊免税以上の量を持ち込む場合は必ず申告するようお願いいたします。特にたばこの不法所持、不法持込みについて、税関検査</w:t>
            </w:r>
            <w:r w:rsidR="0019423C" w:rsidRPr="006B3695">
              <w:rPr>
                <w:rFonts w:ascii="ＭＳ Ｐゴシック" w:eastAsia="ＭＳ Ｐゴシック" w:hAnsi="ＭＳ Ｐゴシック" w:hint="eastAsia"/>
                <w:sz w:val="18"/>
                <w:szCs w:val="18"/>
              </w:rPr>
              <w:t>などで摘発され、全てのたばこを没収された上で高額な罰金</w:t>
            </w:r>
            <w:r w:rsidRPr="006B3695">
              <w:rPr>
                <w:rFonts w:ascii="ＭＳ Ｐゴシック" w:eastAsia="ＭＳ Ｐゴシック" w:hAnsi="ＭＳ Ｐゴシック" w:hint="eastAsia"/>
                <w:sz w:val="18"/>
                <w:szCs w:val="18"/>
              </w:rPr>
              <w:t>を支払わざるを得ない事例が多発しています。免税たばこの持込みは、</w:t>
            </w:r>
            <w:r w:rsidRPr="006B3695">
              <w:rPr>
                <w:rFonts w:ascii="ＭＳ Ｐゴシック" w:eastAsia="ＭＳ Ｐゴシック" w:hAnsi="ＭＳ Ｐゴシック"/>
                <w:sz w:val="18"/>
                <w:szCs w:val="18"/>
              </w:rPr>
              <w:t>1</w:t>
            </w:r>
            <w:r w:rsidRPr="006B3695">
              <w:rPr>
                <w:rFonts w:ascii="ＭＳ Ｐゴシック" w:eastAsia="ＭＳ Ｐゴシック" w:hAnsi="ＭＳ Ｐゴシック" w:hint="eastAsia"/>
                <w:sz w:val="18"/>
                <w:szCs w:val="18"/>
              </w:rPr>
              <w:t>人につき</w:t>
            </w:r>
            <w:r w:rsidRPr="006B3695">
              <w:rPr>
                <w:rFonts w:ascii="ＭＳ Ｐゴシック" w:eastAsia="ＭＳ Ｐゴシック" w:hAnsi="ＭＳ Ｐゴシック"/>
                <w:sz w:val="18"/>
                <w:szCs w:val="18"/>
              </w:rPr>
              <w:t>1</w:t>
            </w:r>
            <w:r w:rsidRPr="006B3695">
              <w:rPr>
                <w:rFonts w:ascii="ＭＳ Ｐゴシック" w:eastAsia="ＭＳ Ｐゴシック" w:hAnsi="ＭＳ Ｐゴシック" w:hint="eastAsia"/>
                <w:sz w:val="18"/>
                <w:szCs w:val="18"/>
              </w:rPr>
              <w:t>カートンまでとなっていますので、１人でまとめて購入したり、所持したりしないよう十分注意が必要です。税関検査を受ける前に持込み制限を越えるカートン分は必ず放棄してください。空港の税関のカウンター前に回収ボックスが設置されております。</w:t>
            </w:r>
          </w:p>
          <w:p w:rsidR="00A10B9C" w:rsidRPr="00184403" w:rsidRDefault="00A10B9C" w:rsidP="00A10B9C">
            <w:pPr>
              <w:pStyle w:val="PlainText"/>
              <w:spacing w:line="240" w:lineRule="atLeast"/>
              <w:contextualSpacing/>
              <w:rPr>
                <w:rFonts w:ascii="ＭＳ Ｐゴシック" w:eastAsia="ＭＳ Ｐゴシック" w:hAnsi="ＭＳ Ｐゴシック" w:cs="Meiryo"/>
                <w:sz w:val="18"/>
                <w:szCs w:val="18"/>
              </w:rPr>
            </w:pPr>
            <w:r w:rsidRPr="006B3695">
              <w:rPr>
                <w:rFonts w:ascii="ＭＳ Ｐゴシック" w:eastAsia="ＭＳ Ｐゴシック" w:hAnsi="ＭＳ Ｐゴシック" w:hint="eastAsia"/>
                <w:sz w:val="18"/>
                <w:szCs w:val="18"/>
              </w:rPr>
              <w:t>＊日本ではあまりし知られておりませんが、タイでは電子タバコ禁止条例がタイ商務省から発令されております。アイコスをはじめ、加熱式のタバコも含まれます。法律として禁止されており、最高で10年</w:t>
            </w:r>
            <w:r w:rsidRPr="00184403">
              <w:rPr>
                <w:rFonts w:ascii="ＭＳ Ｐゴシック" w:eastAsia="ＭＳ Ｐゴシック" w:hAnsi="ＭＳ Ｐゴシック" w:hint="eastAsia"/>
                <w:sz w:val="18"/>
                <w:szCs w:val="18"/>
              </w:rPr>
              <w:t>の懲役、又は50万バーツの罰金のいずれかが科せられます。</w:t>
            </w:r>
          </w:p>
          <w:p w:rsidR="00611122" w:rsidRPr="00184403" w:rsidRDefault="00A10B9C" w:rsidP="00A10B9C">
            <w:pPr>
              <w:ind w:leftChars="46" w:left="184"/>
              <w:rPr>
                <w:rFonts w:ascii="ＭＳ Ｐゴシック" w:eastAsia="ＭＳ Ｐゴシック" w:hAnsi="ＭＳ Ｐゴシック"/>
                <w:sz w:val="18"/>
                <w:szCs w:val="18"/>
              </w:rPr>
            </w:pPr>
            <w:r w:rsidRPr="00184403">
              <w:rPr>
                <w:rFonts w:ascii="ＭＳ Ｐゴシック" w:eastAsia="ＭＳ Ｐゴシック" w:hAnsi="ＭＳ Ｐゴシック" w:hint="eastAsia"/>
                <w:b/>
                <w:color w:val="FF0000"/>
                <w:sz w:val="18"/>
                <w:szCs w:val="18"/>
                <w:u w:val="single"/>
              </w:rPr>
              <w:t>※弊社では何もお手伝いできません。</w:t>
            </w:r>
          </w:p>
        </w:tc>
      </w:tr>
    </w:tbl>
    <w:p w:rsidR="002379D8" w:rsidRPr="00184403" w:rsidRDefault="002379D8" w:rsidP="007743F4">
      <w:pPr>
        <w:ind w:leftChars="177" w:left="708" w:rightChars="184" w:right="736"/>
        <w:jc w:val="right"/>
        <w:rPr>
          <w:rFonts w:ascii="ＭＳ Ｐゴシック" w:eastAsia="ＭＳ Ｐゴシック" w:hAnsi="ＭＳ Ｐゴシック"/>
          <w:sz w:val="18"/>
          <w:szCs w:val="18"/>
        </w:rPr>
      </w:pPr>
      <w:r w:rsidRPr="00184403">
        <w:rPr>
          <w:rFonts w:ascii="ＭＳ Ｐゴシック" w:eastAsia="ＭＳ Ｐゴシック" w:hAnsi="ＭＳ Ｐゴシック" w:hint="eastAsia"/>
          <w:sz w:val="18"/>
          <w:szCs w:val="18"/>
        </w:rPr>
        <w:t>内容は予告なく変更される場合があります。</w:t>
      </w:r>
    </w:p>
    <w:sectPr w:rsidR="002379D8" w:rsidRPr="00184403" w:rsidSect="0019423C">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288" w:footer="576" w:gutter="0"/>
      <w:pgNumType w:chapStyle="1"/>
      <w:cols w:space="720"/>
      <w:docGrid w:type="lines"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EF" w:rsidRDefault="00920FEF">
      <w:r>
        <w:separator/>
      </w:r>
    </w:p>
  </w:endnote>
  <w:endnote w:type="continuationSeparator" w:id="0">
    <w:p w:rsidR="00920FEF" w:rsidRDefault="00920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S PGothi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Meiryo">
    <w:altName w:val="メイリオ"/>
    <w:charset w:val="80"/>
    <w:family w:val="swiss"/>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03" w:rsidRDefault="00184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4" w:rsidRPr="009100EB" w:rsidRDefault="00577FC4" w:rsidP="002379D8">
    <w:pPr>
      <w:pStyle w:val="Footer"/>
      <w:tabs>
        <w:tab w:val="clear" w:pos="4252"/>
        <w:tab w:val="clear" w:pos="8504"/>
      </w:tabs>
      <w:ind w:leftChars="177" w:left="708" w:rightChars="219" w:right="876"/>
      <w:jc w:val="center"/>
      <w:rPr>
        <w:rFonts w:ascii="MS PGothic" w:eastAsia="MS PGothic" w:hAnsi="MS PGothic"/>
        <w:sz w:val="16"/>
        <w:szCs w:val="16"/>
      </w:rPr>
    </w:pPr>
    <w:r w:rsidRPr="009100EB">
      <w:rPr>
        <w:rFonts w:ascii="MS PGothic" w:eastAsia="MS PGothic" w:hAnsi="MS PGothic" w:hint="eastAsia"/>
        <w:sz w:val="16"/>
        <w:szCs w:val="16"/>
      </w:rPr>
      <w:t>エス・エム・アイ・トラベルジャパン株式会社</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03" w:rsidRDefault="00184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EF" w:rsidRDefault="00920FEF">
      <w:r>
        <w:separator/>
      </w:r>
    </w:p>
  </w:footnote>
  <w:footnote w:type="continuationSeparator" w:id="0">
    <w:p w:rsidR="00920FEF" w:rsidRDefault="00920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6A" w:rsidRDefault="006F646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5" w:rsidRPr="00184403" w:rsidRDefault="00446B79" w:rsidP="002379D8">
    <w:pPr>
      <w:ind w:leftChars="177" w:left="708" w:rightChars="184" w:right="736"/>
      <w:jc w:val="center"/>
      <w:rPr>
        <w:rFonts w:ascii="ＭＳ Ｐゴシック" w:eastAsia="ＭＳ Ｐゴシック" w:hAnsi="ＭＳ Ｐゴシック"/>
        <w:color w:val="92D050"/>
        <w:sz w:val="20"/>
        <w:szCs w:val="20"/>
      </w:rPr>
    </w:pPr>
    <w:r w:rsidRPr="00184403">
      <w:rPr>
        <w:rFonts w:ascii="ＭＳ Ｐゴシック" w:eastAsia="ＭＳ Ｐゴシック" w:hAnsi="ＭＳ Ｐゴシック" w:hint="eastAsia"/>
        <w:noProof/>
        <w:sz w:val="28"/>
        <w:szCs w:val="28"/>
        <w:lang w:eastAsia="zh-CN" w:bidi="ar-SA"/>
      </w:rPr>
      <w:drawing>
        <wp:anchor distT="0" distB="0" distL="114300" distR="114300" simplePos="0" relativeHeight="251658240" behindDoc="0" locked="0" layoutInCell="1" allowOverlap="1">
          <wp:simplePos x="0" y="0"/>
          <wp:positionH relativeFrom="column">
            <wp:posOffset>6663055</wp:posOffset>
          </wp:positionH>
          <wp:positionV relativeFrom="paragraph">
            <wp:posOffset>133350</wp:posOffset>
          </wp:positionV>
          <wp:extent cx="423545" cy="243205"/>
          <wp:effectExtent l="19050" t="0" r="0" b="0"/>
          <wp:wrapNone/>
          <wp:docPr id="25" name="ピクチャ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ピクチャ 1"/>
                  <pic:cNvPicPr>
                    <a:picLocks noChangeAspect="1" noChangeArrowheads="1"/>
                  </pic:cNvPicPr>
                </pic:nvPicPr>
                <pic:blipFill>
                  <a:blip r:embed="rId1"/>
                  <a:srcRect/>
                  <a:stretch>
                    <a:fillRect/>
                  </a:stretch>
                </pic:blipFill>
                <pic:spPr bwMode="auto">
                  <a:xfrm>
                    <a:off x="0" y="0"/>
                    <a:ext cx="423545" cy="243205"/>
                  </a:xfrm>
                  <a:prstGeom prst="rect">
                    <a:avLst/>
                  </a:prstGeom>
                  <a:solidFill>
                    <a:srgbClr val="FFFFFF"/>
                  </a:solidFill>
                  <a:ln w="1">
                    <a:noFill/>
                    <a:miter lim="800000"/>
                    <a:headEnd/>
                    <a:tailEnd/>
                  </a:ln>
                </pic:spPr>
              </pic:pic>
            </a:graphicData>
          </a:graphic>
        </wp:anchor>
      </w:drawing>
    </w:r>
    <w:r w:rsidR="002E6C8E" w:rsidRPr="00184403">
      <w:rPr>
        <w:rFonts w:ascii="ＭＳ Ｐゴシック" w:eastAsia="ＭＳ Ｐゴシック" w:hAnsi="ＭＳ Ｐゴシック" w:hint="eastAsia"/>
        <w:b/>
        <w:color w:val="92D050"/>
        <w:sz w:val="28"/>
        <w:szCs w:val="28"/>
      </w:rPr>
      <w:t>プーケット島</w:t>
    </w:r>
  </w:p>
  <w:p w:rsidR="00577FC4" w:rsidRPr="00A3682F" w:rsidRDefault="00577FC4" w:rsidP="00077003">
    <w:pPr>
      <w:pStyle w:val="Header"/>
      <w:tabs>
        <w:tab w:val="clear" w:pos="4252"/>
        <w:tab w:val="clear" w:pos="8504"/>
      </w:tabs>
      <w:ind w:leftChars="177" w:left="708" w:rightChars="184" w:right="736"/>
      <w:jc w:val="center"/>
      <w:rPr>
        <w:sz w:val="16"/>
        <w:szCs w:val="16"/>
      </w:rPr>
    </w:pPr>
  </w:p>
  <w:p w:rsidR="00577FC4" w:rsidRDefault="00C868EF">
    <w:pPr>
      <w:pStyle w:val="Header"/>
      <w:spacing w:line="0" w:lineRule="atLeast"/>
      <w:rPr>
        <w:rFonts w:eastAsia="MS Mincho"/>
        <w:sz w:val="4"/>
      </w:rPr>
    </w:pPr>
    <w:r w:rsidRPr="00C868EF">
      <w:rPr>
        <w:rFonts w:ascii="MS PGothic" w:eastAsia="MS PGothic" w:hAnsi="MS PGothic"/>
        <w:noProof/>
        <w:sz w:val="20"/>
        <w:szCs w:val="20"/>
        <w:lang w:bidi="th-TH"/>
      </w:rPr>
      <w:pict>
        <v:shapetype id="_x0000_t32" coordsize="21600,21600" o:spt="32" o:oned="t" path="m,l21600,21600e" filled="f">
          <v:path arrowok="t" fillok="f" o:connecttype="none"/>
          <o:lock v:ext="edit" shapetype="t"/>
        </v:shapetype>
        <v:shape id="AutoShape 23" o:spid="_x0000_s4098" type="#_x0000_t32" style="position:absolute;margin-left:-12.15pt;margin-top:3.95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" strokecolor="#090" strokeweight="1.5pt"/>
      </w:pict>
    </w:r>
    <w:r w:rsidRPr="00C868EF">
      <w:rPr>
        <w:rFonts w:ascii="MS PGothic" w:eastAsia="MS PGothic" w:hAnsi="MS PGothic"/>
        <w:noProof/>
        <w:sz w:val="20"/>
        <w:szCs w:val="20"/>
        <w:lang w:bidi="th-TH"/>
      </w:rPr>
      <w:pict>
        <v:shape id="AutoShape 24" o:spid="_x0000_s4097" type="#_x0000_t32" style="position:absolute;margin-left:-12.05pt;margin-top:6.85pt;width:585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" strokecolor="#92d050"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03" w:rsidRDefault="001844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BA5"/>
    <w:multiLevelType w:val="hybridMultilevel"/>
    <w:tmpl w:val="1F4CE704"/>
    <w:lvl w:ilvl="0" w:tplc="4F84FEA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3803"/>
    <w:multiLevelType w:val="singleLevel"/>
    <w:tmpl w:val="2042E3D4"/>
    <w:lvl w:ilvl="0">
      <w:numFmt w:val="bullet"/>
      <w:lvlText w:val="＊"/>
      <w:lvlJc w:val="left"/>
      <w:pPr>
        <w:tabs>
          <w:tab w:val="num" w:pos="315"/>
        </w:tabs>
        <w:ind w:left="315" w:hanging="210"/>
      </w:pPr>
      <w:rPr>
        <w:rFonts w:ascii="MS Mincho" w:eastAsia="MS Mincho" w:hAnsi="Century" w:hint="eastAsia"/>
      </w:rPr>
    </w:lvl>
  </w:abstractNum>
  <w:abstractNum w:abstractNumId="2">
    <w:nsid w:val="0B0E4869"/>
    <w:multiLevelType w:val="hybridMultilevel"/>
    <w:tmpl w:val="29E82F0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nsid w:val="17166F4D"/>
    <w:multiLevelType w:val="hybridMultilevel"/>
    <w:tmpl w:val="4650B866"/>
    <w:lvl w:ilvl="0" w:tplc="020E1CB2">
      <w:numFmt w:val="bullet"/>
      <w:lvlText w:val="＊"/>
      <w:lvlJc w:val="left"/>
      <w:pPr>
        <w:tabs>
          <w:tab w:val="num" w:pos="360"/>
        </w:tabs>
        <w:ind w:left="360" w:hanging="360"/>
      </w:pPr>
      <w:rPr>
        <w:rFonts w:ascii="MS PGothic" w:eastAsia="MS PGothic" w:hAnsi="MS P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79A1506"/>
    <w:multiLevelType w:val="hybridMultilevel"/>
    <w:tmpl w:val="010CABEC"/>
    <w:lvl w:ilvl="0" w:tplc="1FAC59E4">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B6E4FEF"/>
    <w:multiLevelType w:val="hybridMultilevel"/>
    <w:tmpl w:val="9BB88D58"/>
    <w:lvl w:ilvl="0" w:tplc="ADA884A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FD539D5"/>
    <w:multiLevelType w:val="hybridMultilevel"/>
    <w:tmpl w:val="CEEA916A"/>
    <w:lvl w:ilvl="0" w:tplc="C6E83738">
      <w:numFmt w:val="bullet"/>
      <w:lvlText w:val="・"/>
      <w:lvlJc w:val="left"/>
      <w:pPr>
        <w:tabs>
          <w:tab w:val="num" w:pos="840"/>
        </w:tabs>
        <w:ind w:left="840" w:hanging="360"/>
      </w:pPr>
      <w:rPr>
        <w:rFonts w:ascii="MS PGothic" w:eastAsia="MS PGothic" w:hAnsi="MS PGothic" w:cs="Times New Roman" w:hint="eastAsia"/>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32BA367E"/>
    <w:multiLevelType w:val="hybridMultilevel"/>
    <w:tmpl w:val="CD8E6F3C"/>
    <w:lvl w:ilvl="0" w:tplc="01E03DD6">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DC484E"/>
    <w:multiLevelType w:val="hybridMultilevel"/>
    <w:tmpl w:val="FE024E76"/>
    <w:lvl w:ilvl="0" w:tplc="A59A9C6A">
      <w:start w:val="5"/>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BD50D0C"/>
    <w:multiLevelType w:val="hybridMultilevel"/>
    <w:tmpl w:val="9FB2E1AC"/>
    <w:lvl w:ilvl="0" w:tplc="3C7E2666">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E2074B"/>
    <w:multiLevelType w:val="hybridMultilevel"/>
    <w:tmpl w:val="78782784"/>
    <w:lvl w:ilvl="0" w:tplc="A52C34BC">
      <w:numFmt w:val="bullet"/>
      <w:lvlText w:val="・"/>
      <w:lvlJc w:val="left"/>
      <w:pPr>
        <w:tabs>
          <w:tab w:val="num" w:pos="540"/>
        </w:tabs>
        <w:ind w:left="540" w:hanging="360"/>
      </w:pPr>
      <w:rPr>
        <w:rFonts w:ascii="Mincho" w:eastAsia="Mincho" w:hAnsi="Century" w:cs="Times New Roman" w:hint="eastAsia"/>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4F372620"/>
    <w:multiLevelType w:val="hybridMultilevel"/>
    <w:tmpl w:val="4448E122"/>
    <w:lvl w:ilvl="0" w:tplc="B4187300">
      <w:numFmt w:val="bullet"/>
      <w:lvlText w:val="○"/>
      <w:lvlJc w:val="left"/>
      <w:pPr>
        <w:tabs>
          <w:tab w:val="num" w:pos="465"/>
        </w:tabs>
        <w:ind w:left="465" w:hanging="360"/>
      </w:pPr>
      <w:rPr>
        <w:rFonts w:ascii="Times New Roman" w:eastAsia="MS PGothic"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nsid w:val="4FC02D05"/>
    <w:multiLevelType w:val="hybridMultilevel"/>
    <w:tmpl w:val="89669E66"/>
    <w:lvl w:ilvl="0" w:tplc="5B4CEC1C">
      <w:start w:val="2"/>
      <w:numFmt w:val="bullet"/>
      <w:lvlText w:val="＊"/>
      <w:lvlJc w:val="left"/>
      <w:pPr>
        <w:tabs>
          <w:tab w:val="num" w:pos="570"/>
        </w:tabs>
        <w:ind w:left="570" w:hanging="360"/>
      </w:pPr>
      <w:rPr>
        <w:rFonts w:ascii="MS Mincho" w:eastAsia="MS Mincho" w:hAnsi="MS Mincho"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57CC7ABC"/>
    <w:multiLevelType w:val="hybridMultilevel"/>
    <w:tmpl w:val="753A95B8"/>
    <w:lvl w:ilvl="0" w:tplc="D9620830">
      <w:start w:val="199"/>
      <w:numFmt w:val="bullet"/>
      <w:lvlText w:val="・"/>
      <w:lvlJc w:val="left"/>
      <w:pPr>
        <w:tabs>
          <w:tab w:val="num" w:pos="720"/>
        </w:tabs>
        <w:ind w:left="720" w:hanging="360"/>
      </w:pPr>
      <w:rPr>
        <w:rFonts w:ascii="MS PGothic" w:eastAsia="MS PGothic" w:hAnsi="MS PGothic"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5E07DB"/>
    <w:multiLevelType w:val="hybridMultilevel"/>
    <w:tmpl w:val="852EA8A2"/>
    <w:lvl w:ilvl="0" w:tplc="940C07A4">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803061"/>
    <w:multiLevelType w:val="hybridMultilevel"/>
    <w:tmpl w:val="4B3A626C"/>
    <w:lvl w:ilvl="0" w:tplc="36D02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4678A"/>
    <w:multiLevelType w:val="hybridMultilevel"/>
    <w:tmpl w:val="13B8FE20"/>
    <w:lvl w:ilvl="0" w:tplc="F25AE80C">
      <w:start w:val="1"/>
      <w:numFmt w:val="upperLetter"/>
      <w:lvlText w:val="%1．"/>
      <w:lvlJc w:val="left"/>
      <w:pPr>
        <w:ind w:left="360" w:hanging="360"/>
      </w:pPr>
      <w:rPr>
        <w:rFonts w:cs="Times New Roman" w:hint="default"/>
        <w:color w:val="FFFFFF"/>
        <w:sz w:val="20"/>
      </w:rPr>
    </w:lvl>
    <w:lvl w:ilvl="1" w:tplc="C9C4F2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DF36A1"/>
    <w:multiLevelType w:val="hybridMultilevel"/>
    <w:tmpl w:val="50181532"/>
    <w:lvl w:ilvl="0" w:tplc="88A0CA7A">
      <w:start w:val="3"/>
      <w:numFmt w:val="bullet"/>
      <w:lvlText w:val="・"/>
      <w:lvlJc w:val="left"/>
      <w:pPr>
        <w:tabs>
          <w:tab w:val="num" w:pos="570"/>
        </w:tabs>
        <w:ind w:left="570" w:hanging="360"/>
      </w:pPr>
      <w:rPr>
        <w:rFonts w:ascii="MS Mincho" w:eastAsia="MS Mincho" w:hAnsi="MS Mincho"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6A993B07"/>
    <w:multiLevelType w:val="hybridMultilevel"/>
    <w:tmpl w:val="EF8083B6"/>
    <w:lvl w:ilvl="0" w:tplc="C2CEDCD8">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B850BFC"/>
    <w:multiLevelType w:val="hybridMultilevel"/>
    <w:tmpl w:val="126AF28C"/>
    <w:lvl w:ilvl="0" w:tplc="4D30C0BA">
      <w:numFmt w:val="bullet"/>
      <w:lvlText w:val="＊"/>
      <w:lvlJc w:val="left"/>
      <w:pPr>
        <w:tabs>
          <w:tab w:val="num" w:pos="360"/>
        </w:tabs>
        <w:ind w:left="360" w:hanging="360"/>
      </w:pPr>
      <w:rPr>
        <w:rFonts w:ascii="MS PGothic" w:eastAsia="MS PGothic" w:hAnsi="MS P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E0166BC"/>
    <w:multiLevelType w:val="hybridMultilevel"/>
    <w:tmpl w:val="1CB239B0"/>
    <w:lvl w:ilvl="0" w:tplc="17AC7454">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3A060C"/>
    <w:multiLevelType w:val="hybridMultilevel"/>
    <w:tmpl w:val="F6F83932"/>
    <w:lvl w:ilvl="0" w:tplc="ED625FA6">
      <w:start w:val="5"/>
      <w:numFmt w:val="bullet"/>
      <w:lvlText w:val="○"/>
      <w:lvlJc w:val="left"/>
      <w:pPr>
        <w:tabs>
          <w:tab w:val="num" w:pos="720"/>
        </w:tabs>
        <w:ind w:left="720" w:hanging="360"/>
      </w:pPr>
      <w:rPr>
        <w:rFonts w:ascii="MS PGothic" w:eastAsia="MS PGothic" w:hAnsi="MS PGothic" w:cs="Times New Roman" w:hint="eastAsia"/>
      </w:rPr>
    </w:lvl>
    <w:lvl w:ilvl="1" w:tplc="9620B248">
      <w:start w:val="5"/>
      <w:numFmt w:val="bullet"/>
      <w:lvlText w:val="・"/>
      <w:lvlJc w:val="left"/>
      <w:pPr>
        <w:tabs>
          <w:tab w:val="num" w:pos="1440"/>
        </w:tabs>
        <w:ind w:left="1440" w:hanging="360"/>
      </w:pPr>
      <w:rPr>
        <w:rFonts w:ascii="MS PGothic" w:eastAsia="MS PGothic" w:hAnsi="MS PGothic"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032041"/>
    <w:multiLevelType w:val="hybridMultilevel"/>
    <w:tmpl w:val="676642AE"/>
    <w:lvl w:ilvl="0" w:tplc="5F0E02EC">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2562C27"/>
    <w:multiLevelType w:val="hybridMultilevel"/>
    <w:tmpl w:val="700C1F98"/>
    <w:lvl w:ilvl="0" w:tplc="EC1C73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54E7C3D"/>
    <w:multiLevelType w:val="singleLevel"/>
    <w:tmpl w:val="0EC6252C"/>
    <w:lvl w:ilvl="0">
      <w:numFmt w:val="bullet"/>
      <w:lvlText w:val="＊"/>
      <w:lvlJc w:val="left"/>
      <w:pPr>
        <w:tabs>
          <w:tab w:val="num" w:pos="210"/>
        </w:tabs>
        <w:ind w:left="210" w:hanging="210"/>
      </w:pPr>
      <w:rPr>
        <w:rFonts w:ascii="MS Mincho" w:hint="eastAsia"/>
      </w:rPr>
    </w:lvl>
  </w:abstractNum>
  <w:abstractNum w:abstractNumId="25">
    <w:nsid w:val="7584225F"/>
    <w:multiLevelType w:val="hybridMultilevel"/>
    <w:tmpl w:val="23D04AEA"/>
    <w:lvl w:ilvl="0" w:tplc="FFFFFFFF">
      <w:numFmt w:val="bullet"/>
      <w:lvlText w:val="○"/>
      <w:lvlJc w:val="left"/>
      <w:pPr>
        <w:tabs>
          <w:tab w:val="num" w:pos="360"/>
        </w:tabs>
        <w:ind w:left="360" w:hanging="360"/>
      </w:pPr>
      <w:rPr>
        <w:rFonts w:ascii="MS Mincho" w:eastAsia="MS Mincho" w:hAnsi="MS Mincho"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6">
    <w:nsid w:val="75AE5307"/>
    <w:multiLevelType w:val="hybridMultilevel"/>
    <w:tmpl w:val="707A6F30"/>
    <w:lvl w:ilvl="0" w:tplc="A036A8FC">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4"/>
  </w:num>
  <w:num w:numId="4">
    <w:abstractNumId w:val="25"/>
  </w:num>
  <w:num w:numId="5">
    <w:abstractNumId w:val="2"/>
  </w:num>
  <w:num w:numId="6">
    <w:abstractNumId w:val="10"/>
  </w:num>
  <w:num w:numId="7">
    <w:abstractNumId w:val="5"/>
  </w:num>
  <w:num w:numId="8">
    <w:abstractNumId w:val="7"/>
  </w:num>
  <w:num w:numId="9">
    <w:abstractNumId w:val="26"/>
  </w:num>
  <w:num w:numId="10">
    <w:abstractNumId w:val="20"/>
  </w:num>
  <w:num w:numId="11">
    <w:abstractNumId w:val="9"/>
  </w:num>
  <w:num w:numId="12">
    <w:abstractNumId w:val="14"/>
  </w:num>
  <w:num w:numId="13">
    <w:abstractNumId w:val="21"/>
  </w:num>
  <w:num w:numId="14">
    <w:abstractNumId w:val="18"/>
  </w:num>
  <w:num w:numId="15">
    <w:abstractNumId w:val="8"/>
  </w:num>
  <w:num w:numId="16">
    <w:abstractNumId w:val="11"/>
  </w:num>
  <w:num w:numId="17">
    <w:abstractNumId w:val="4"/>
  </w:num>
  <w:num w:numId="18">
    <w:abstractNumId w:val="13"/>
  </w:num>
  <w:num w:numId="19">
    <w:abstractNumId w:val="6"/>
  </w:num>
  <w:num w:numId="20">
    <w:abstractNumId w:val="22"/>
  </w:num>
  <w:num w:numId="21">
    <w:abstractNumId w:val="3"/>
  </w:num>
  <w:num w:numId="22">
    <w:abstractNumId w:val="19"/>
  </w:num>
  <w:num w:numId="23">
    <w:abstractNumId w:val="17"/>
  </w:num>
  <w:num w:numId="24">
    <w:abstractNumId w:val="12"/>
  </w:num>
  <w:num w:numId="25">
    <w:abstractNumId w:val="16"/>
  </w:num>
  <w:num w:numId="26">
    <w:abstractNumId w:val="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rawingGridHorizontalSpacing w:val="200"/>
  <w:drawingGridVerticalSpacing w:val="272"/>
  <w:displayHorizontalDrawingGridEvery w:val="0"/>
  <w:displayVerticalDrawingGridEvery w:val="0"/>
  <w:noPunctuationKerning/>
  <w:characterSpacingControl w:val="doNotCompress"/>
  <w:hdrShapeDefaults>
    <o:shapedefaults v:ext="edit" spidmax="7170">
      <v:textbox inset="5.85pt,.7pt,5.85pt,.7pt"/>
    </o:shapedefaults>
    <o:shapelayout v:ext="edit">
      <o:idmap v:ext="edit" data="4"/>
      <o:rules v:ext="edit">
        <o:r id="V:Rule3" type="connector" idref="#AutoShape 23"/>
        <o:r id="V:Rule4" type="connector" idref="#AutoShape 24"/>
      </o:rules>
    </o:shapelayout>
  </w:hdrShapeDefaults>
  <w:footnotePr>
    <w:footnote w:id="-1"/>
    <w:footnote w:id="0"/>
  </w:footnotePr>
  <w:endnotePr>
    <w:endnote w:id="-1"/>
    <w:endnote w:id="0"/>
  </w:endnotePr>
  <w:compat>
    <w:applyBreakingRules/>
    <w:useFELayout/>
  </w:compat>
  <w:rsids>
    <w:rsidRoot w:val="0004738B"/>
    <w:rsid w:val="000303FE"/>
    <w:rsid w:val="00042DE0"/>
    <w:rsid w:val="0004738B"/>
    <w:rsid w:val="00052646"/>
    <w:rsid w:val="00054371"/>
    <w:rsid w:val="00056862"/>
    <w:rsid w:val="00061F71"/>
    <w:rsid w:val="00077003"/>
    <w:rsid w:val="0008045F"/>
    <w:rsid w:val="000A5453"/>
    <w:rsid w:val="000C3E2E"/>
    <w:rsid w:val="000D0EAA"/>
    <w:rsid w:val="000D232E"/>
    <w:rsid w:val="000E70BF"/>
    <w:rsid w:val="000E7B4F"/>
    <w:rsid w:val="000F594D"/>
    <w:rsid w:val="00105E0C"/>
    <w:rsid w:val="00107DB7"/>
    <w:rsid w:val="00115875"/>
    <w:rsid w:val="00116384"/>
    <w:rsid w:val="00120815"/>
    <w:rsid w:val="001216C6"/>
    <w:rsid w:val="001519F7"/>
    <w:rsid w:val="00152E93"/>
    <w:rsid w:val="001554C6"/>
    <w:rsid w:val="00155E65"/>
    <w:rsid w:val="00156B8B"/>
    <w:rsid w:val="00163F95"/>
    <w:rsid w:val="00170F36"/>
    <w:rsid w:val="00184403"/>
    <w:rsid w:val="0019145A"/>
    <w:rsid w:val="0019423C"/>
    <w:rsid w:val="00194FBB"/>
    <w:rsid w:val="001B3D62"/>
    <w:rsid w:val="001C3E64"/>
    <w:rsid w:val="001E16C3"/>
    <w:rsid w:val="001E3EDD"/>
    <w:rsid w:val="002066A9"/>
    <w:rsid w:val="0021217C"/>
    <w:rsid w:val="00220665"/>
    <w:rsid w:val="00222682"/>
    <w:rsid w:val="002379D8"/>
    <w:rsid w:val="00243F10"/>
    <w:rsid w:val="0024692E"/>
    <w:rsid w:val="00247643"/>
    <w:rsid w:val="00251DB9"/>
    <w:rsid w:val="00253B02"/>
    <w:rsid w:val="002655F0"/>
    <w:rsid w:val="00296B22"/>
    <w:rsid w:val="002A0991"/>
    <w:rsid w:val="002D7724"/>
    <w:rsid w:val="002E0565"/>
    <w:rsid w:val="002E6864"/>
    <w:rsid w:val="002E6C8E"/>
    <w:rsid w:val="00301A0E"/>
    <w:rsid w:val="003119BB"/>
    <w:rsid w:val="0031585A"/>
    <w:rsid w:val="00324612"/>
    <w:rsid w:val="003248EA"/>
    <w:rsid w:val="0032575D"/>
    <w:rsid w:val="00341C41"/>
    <w:rsid w:val="00360C06"/>
    <w:rsid w:val="0037028D"/>
    <w:rsid w:val="00370841"/>
    <w:rsid w:val="00381410"/>
    <w:rsid w:val="00390206"/>
    <w:rsid w:val="003B714D"/>
    <w:rsid w:val="003C30E8"/>
    <w:rsid w:val="003D4889"/>
    <w:rsid w:val="003D634F"/>
    <w:rsid w:val="003E5025"/>
    <w:rsid w:val="003E5C0A"/>
    <w:rsid w:val="003F2880"/>
    <w:rsid w:val="003F7AC7"/>
    <w:rsid w:val="00446B79"/>
    <w:rsid w:val="00471493"/>
    <w:rsid w:val="00485309"/>
    <w:rsid w:val="004959C0"/>
    <w:rsid w:val="004961A5"/>
    <w:rsid w:val="004B3CA9"/>
    <w:rsid w:val="004E31B8"/>
    <w:rsid w:val="004E6732"/>
    <w:rsid w:val="004F0AA6"/>
    <w:rsid w:val="004F6FB8"/>
    <w:rsid w:val="00514185"/>
    <w:rsid w:val="0051665B"/>
    <w:rsid w:val="00516A99"/>
    <w:rsid w:val="00520C2F"/>
    <w:rsid w:val="00526EBD"/>
    <w:rsid w:val="0053150A"/>
    <w:rsid w:val="00550281"/>
    <w:rsid w:val="00573459"/>
    <w:rsid w:val="00574DC9"/>
    <w:rsid w:val="00577FC4"/>
    <w:rsid w:val="00580AA3"/>
    <w:rsid w:val="00595149"/>
    <w:rsid w:val="005B4DD9"/>
    <w:rsid w:val="005B6670"/>
    <w:rsid w:val="005C6E09"/>
    <w:rsid w:val="005D7F1B"/>
    <w:rsid w:val="005E6125"/>
    <w:rsid w:val="005E6EBB"/>
    <w:rsid w:val="005F4141"/>
    <w:rsid w:val="005F6072"/>
    <w:rsid w:val="00607A0B"/>
    <w:rsid w:val="00611122"/>
    <w:rsid w:val="00620DEF"/>
    <w:rsid w:val="0063678C"/>
    <w:rsid w:val="00637CD9"/>
    <w:rsid w:val="00643024"/>
    <w:rsid w:val="006500D2"/>
    <w:rsid w:val="00686972"/>
    <w:rsid w:val="00690844"/>
    <w:rsid w:val="00695C4D"/>
    <w:rsid w:val="006B308E"/>
    <w:rsid w:val="006B3695"/>
    <w:rsid w:val="006D1E61"/>
    <w:rsid w:val="006D5684"/>
    <w:rsid w:val="006D615B"/>
    <w:rsid w:val="006D7730"/>
    <w:rsid w:val="006E6768"/>
    <w:rsid w:val="006F6463"/>
    <w:rsid w:val="00747EA0"/>
    <w:rsid w:val="007643FD"/>
    <w:rsid w:val="0076797B"/>
    <w:rsid w:val="00772AFB"/>
    <w:rsid w:val="007743F4"/>
    <w:rsid w:val="00792CD0"/>
    <w:rsid w:val="00794AD5"/>
    <w:rsid w:val="00795C78"/>
    <w:rsid w:val="007C2500"/>
    <w:rsid w:val="007D3B36"/>
    <w:rsid w:val="007E2CCB"/>
    <w:rsid w:val="007F09F3"/>
    <w:rsid w:val="007F0C99"/>
    <w:rsid w:val="007F4890"/>
    <w:rsid w:val="008225FC"/>
    <w:rsid w:val="0082476F"/>
    <w:rsid w:val="00842B13"/>
    <w:rsid w:val="00860751"/>
    <w:rsid w:val="00862F44"/>
    <w:rsid w:val="00870AF4"/>
    <w:rsid w:val="00870CA5"/>
    <w:rsid w:val="00883F45"/>
    <w:rsid w:val="00896605"/>
    <w:rsid w:val="008A6A33"/>
    <w:rsid w:val="008B52B9"/>
    <w:rsid w:val="008C7CE5"/>
    <w:rsid w:val="008F68A8"/>
    <w:rsid w:val="00900958"/>
    <w:rsid w:val="009100EB"/>
    <w:rsid w:val="0091708A"/>
    <w:rsid w:val="0091738A"/>
    <w:rsid w:val="0091767C"/>
    <w:rsid w:val="00920FEF"/>
    <w:rsid w:val="00934B7F"/>
    <w:rsid w:val="009370BC"/>
    <w:rsid w:val="0093762B"/>
    <w:rsid w:val="00937D79"/>
    <w:rsid w:val="00944AD8"/>
    <w:rsid w:val="009500E7"/>
    <w:rsid w:val="009677A3"/>
    <w:rsid w:val="00971D10"/>
    <w:rsid w:val="009737BD"/>
    <w:rsid w:val="00973AAC"/>
    <w:rsid w:val="00975FDD"/>
    <w:rsid w:val="00984891"/>
    <w:rsid w:val="009A39C7"/>
    <w:rsid w:val="009B044F"/>
    <w:rsid w:val="009C2775"/>
    <w:rsid w:val="009E40EC"/>
    <w:rsid w:val="00A10B9C"/>
    <w:rsid w:val="00A307D4"/>
    <w:rsid w:val="00A3211E"/>
    <w:rsid w:val="00A3682F"/>
    <w:rsid w:val="00A5336B"/>
    <w:rsid w:val="00A61026"/>
    <w:rsid w:val="00A676F7"/>
    <w:rsid w:val="00A71240"/>
    <w:rsid w:val="00A715B9"/>
    <w:rsid w:val="00A74541"/>
    <w:rsid w:val="00A94893"/>
    <w:rsid w:val="00AD2FA9"/>
    <w:rsid w:val="00AE0806"/>
    <w:rsid w:val="00AE3EF9"/>
    <w:rsid w:val="00AF4513"/>
    <w:rsid w:val="00B06C03"/>
    <w:rsid w:val="00B10F40"/>
    <w:rsid w:val="00B27933"/>
    <w:rsid w:val="00B47D97"/>
    <w:rsid w:val="00B63CDB"/>
    <w:rsid w:val="00B85F0E"/>
    <w:rsid w:val="00B91D67"/>
    <w:rsid w:val="00B91FBE"/>
    <w:rsid w:val="00BB0A03"/>
    <w:rsid w:val="00BB6B75"/>
    <w:rsid w:val="00BC5F46"/>
    <w:rsid w:val="00BD3495"/>
    <w:rsid w:val="00BF6ADA"/>
    <w:rsid w:val="00C04956"/>
    <w:rsid w:val="00C334E0"/>
    <w:rsid w:val="00C33718"/>
    <w:rsid w:val="00C517E4"/>
    <w:rsid w:val="00C568EC"/>
    <w:rsid w:val="00C57DB7"/>
    <w:rsid w:val="00C6468D"/>
    <w:rsid w:val="00C71567"/>
    <w:rsid w:val="00C81598"/>
    <w:rsid w:val="00C821A4"/>
    <w:rsid w:val="00C868EF"/>
    <w:rsid w:val="00C962A6"/>
    <w:rsid w:val="00C967BF"/>
    <w:rsid w:val="00CB3687"/>
    <w:rsid w:val="00CC1943"/>
    <w:rsid w:val="00CC473F"/>
    <w:rsid w:val="00CC72BB"/>
    <w:rsid w:val="00CD13E7"/>
    <w:rsid w:val="00CE2AB6"/>
    <w:rsid w:val="00CF147E"/>
    <w:rsid w:val="00CF2277"/>
    <w:rsid w:val="00CF2F5A"/>
    <w:rsid w:val="00CF6A2B"/>
    <w:rsid w:val="00D20303"/>
    <w:rsid w:val="00D22265"/>
    <w:rsid w:val="00D31DD1"/>
    <w:rsid w:val="00D40C12"/>
    <w:rsid w:val="00D53701"/>
    <w:rsid w:val="00D633F6"/>
    <w:rsid w:val="00D639B4"/>
    <w:rsid w:val="00D64421"/>
    <w:rsid w:val="00D64FC4"/>
    <w:rsid w:val="00D761A4"/>
    <w:rsid w:val="00D7732F"/>
    <w:rsid w:val="00DB0194"/>
    <w:rsid w:val="00DB14A7"/>
    <w:rsid w:val="00DB68CD"/>
    <w:rsid w:val="00DC2827"/>
    <w:rsid w:val="00DC4D6A"/>
    <w:rsid w:val="00DD180A"/>
    <w:rsid w:val="00DD1BEE"/>
    <w:rsid w:val="00DD520B"/>
    <w:rsid w:val="00DD6FA5"/>
    <w:rsid w:val="00DE387C"/>
    <w:rsid w:val="00E033CD"/>
    <w:rsid w:val="00E450FD"/>
    <w:rsid w:val="00E5255D"/>
    <w:rsid w:val="00E56668"/>
    <w:rsid w:val="00E66A1B"/>
    <w:rsid w:val="00E67B11"/>
    <w:rsid w:val="00EA60B3"/>
    <w:rsid w:val="00EB21F1"/>
    <w:rsid w:val="00EB7CA6"/>
    <w:rsid w:val="00EC7C0F"/>
    <w:rsid w:val="00EC7FF0"/>
    <w:rsid w:val="00ED6714"/>
    <w:rsid w:val="00EE4FB4"/>
    <w:rsid w:val="00EF755F"/>
    <w:rsid w:val="00F0038F"/>
    <w:rsid w:val="00F03AF4"/>
    <w:rsid w:val="00F109A9"/>
    <w:rsid w:val="00F1279D"/>
    <w:rsid w:val="00F136FD"/>
    <w:rsid w:val="00F33934"/>
    <w:rsid w:val="00F63860"/>
    <w:rsid w:val="00F750E0"/>
    <w:rsid w:val="00F80EAD"/>
    <w:rsid w:val="00F81B6D"/>
    <w:rsid w:val="00F90C3F"/>
    <w:rsid w:val="00F95D37"/>
    <w:rsid w:val="00F96514"/>
    <w:rsid w:val="00FA3DC7"/>
    <w:rsid w:val="00FA66EE"/>
    <w:rsid w:val="00FD327F"/>
    <w:rsid w:val="00FF00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F"/>
    <w:rPr>
      <w:sz w:val="40"/>
      <w:szCs w:val="40"/>
      <w:lang w:bidi="he-IL"/>
    </w:rPr>
  </w:style>
  <w:style w:type="paragraph" w:styleId="Heading1">
    <w:name w:val="heading 1"/>
    <w:basedOn w:val="Normal"/>
    <w:next w:val="Normal"/>
    <w:link w:val="Heading1Char"/>
    <w:uiPriority w:val="9"/>
    <w:qFormat/>
    <w:rsid w:val="00620DEF"/>
    <w:pPr>
      <w:keepNext/>
      <w:outlineLvl w:val="0"/>
    </w:pPr>
    <w:rPr>
      <w:rFonts w:ascii="Comic Sans MS" w:eastAsia="MS Mincho" w:hAnsi="Comic Sans MS"/>
      <w:b/>
      <w:bCs/>
      <w:sz w:val="22"/>
      <w:szCs w:val="22"/>
    </w:rPr>
  </w:style>
  <w:style w:type="paragraph" w:styleId="Heading2">
    <w:name w:val="heading 2"/>
    <w:basedOn w:val="Normal"/>
    <w:next w:val="Normal"/>
    <w:qFormat/>
    <w:rsid w:val="00620D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0DEF"/>
    <w:pPr>
      <w:keepNext/>
      <w:spacing w:before="240" w:after="60"/>
      <w:outlineLvl w:val="2"/>
    </w:pPr>
    <w:rPr>
      <w:rFonts w:ascii="Arial" w:hAnsi="Arial" w:cs="Arial"/>
      <w:b/>
      <w:bCs/>
      <w:sz w:val="26"/>
      <w:szCs w:val="26"/>
    </w:rPr>
  </w:style>
  <w:style w:type="paragraph" w:styleId="Heading4">
    <w:name w:val="heading 4"/>
    <w:basedOn w:val="Normal"/>
    <w:next w:val="Normal"/>
    <w:qFormat/>
    <w:rsid w:val="00620DEF"/>
    <w:pPr>
      <w:keepNext/>
      <w:tabs>
        <w:tab w:val="left" w:pos="15"/>
      </w:tabs>
      <w:jc w:val="center"/>
      <w:outlineLvl w:val="3"/>
    </w:pPr>
    <w:rPr>
      <w:rFonts w:ascii="MS PGothic" w:eastAsia="MS PGothic" w:hAnsi="MS PGothic"/>
      <w:b/>
      <w:bCs/>
      <w:w w:val="150"/>
      <w:sz w:val="20"/>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0DEF"/>
    <w:pPr>
      <w:tabs>
        <w:tab w:val="center" w:pos="4252"/>
        <w:tab w:val="right" w:pos="8504"/>
      </w:tabs>
      <w:snapToGrid w:val="0"/>
    </w:pPr>
  </w:style>
  <w:style w:type="paragraph" w:styleId="Footer">
    <w:name w:val="footer"/>
    <w:basedOn w:val="Normal"/>
    <w:rsid w:val="00620DEF"/>
    <w:pPr>
      <w:tabs>
        <w:tab w:val="center" w:pos="4252"/>
        <w:tab w:val="right" w:pos="8504"/>
      </w:tabs>
      <w:snapToGrid w:val="0"/>
    </w:pPr>
  </w:style>
  <w:style w:type="character" w:styleId="PageNumber">
    <w:name w:val="page number"/>
    <w:basedOn w:val="DefaultParagraphFont"/>
    <w:rsid w:val="00620DEF"/>
  </w:style>
  <w:style w:type="paragraph" w:styleId="BodyText">
    <w:name w:val="Body Text"/>
    <w:basedOn w:val="Normal"/>
    <w:rsid w:val="00620DEF"/>
    <w:pPr>
      <w:spacing w:line="0" w:lineRule="atLeast"/>
      <w:jc w:val="both"/>
    </w:pPr>
    <w:rPr>
      <w:rFonts w:ascii="MS Gothic" w:eastAsia="MS Gothic" w:hAnsi="MS Gothic"/>
      <w:sz w:val="20"/>
    </w:rPr>
  </w:style>
  <w:style w:type="paragraph" w:styleId="BodyText2">
    <w:name w:val="Body Text 2"/>
    <w:basedOn w:val="Normal"/>
    <w:rsid w:val="00620DEF"/>
    <w:pPr>
      <w:spacing w:line="0" w:lineRule="atLeast"/>
    </w:pPr>
    <w:rPr>
      <w:rFonts w:ascii="MS Gothic" w:eastAsia="MS Gothic" w:hAnsi="MS Gothic"/>
      <w:color w:val="000000"/>
      <w:sz w:val="20"/>
    </w:rPr>
  </w:style>
  <w:style w:type="paragraph" w:styleId="BodyText3">
    <w:name w:val="Body Text 3"/>
    <w:basedOn w:val="Normal"/>
    <w:rsid w:val="00620DEF"/>
    <w:pPr>
      <w:spacing w:line="0" w:lineRule="atLeast"/>
    </w:pPr>
    <w:rPr>
      <w:rFonts w:ascii="MS Gothic" w:eastAsia="MS Gothic" w:hAnsi="MS Gothic"/>
      <w:sz w:val="18"/>
    </w:rPr>
  </w:style>
  <w:style w:type="paragraph" w:styleId="NormalWeb">
    <w:name w:val="Normal (Web)"/>
    <w:basedOn w:val="Normal"/>
    <w:rsid w:val="00620DEF"/>
    <w:pPr>
      <w:spacing w:before="100" w:beforeAutospacing="1" w:after="100" w:afterAutospacing="1"/>
    </w:pPr>
    <w:rPr>
      <w:rFonts w:ascii="MS Mincho" w:eastAsia="MS Mincho" w:hAnsi="MS Mincho"/>
      <w:color w:val="0000FF"/>
      <w:sz w:val="24"/>
      <w:szCs w:val="24"/>
      <w:lang w:bidi="ar-SA"/>
    </w:rPr>
  </w:style>
  <w:style w:type="character" w:styleId="Hyperlink">
    <w:name w:val="Hyperlink"/>
    <w:basedOn w:val="DefaultParagraphFont"/>
    <w:rsid w:val="00620DEF"/>
    <w:rPr>
      <w:color w:val="0000FF"/>
      <w:u w:val="single"/>
    </w:rPr>
  </w:style>
  <w:style w:type="character" w:styleId="FollowedHyperlink">
    <w:name w:val="FollowedHyperlink"/>
    <w:basedOn w:val="DefaultParagraphFont"/>
    <w:rsid w:val="00620DEF"/>
    <w:rPr>
      <w:color w:val="800080"/>
      <w:u w:val="single"/>
    </w:rPr>
  </w:style>
  <w:style w:type="paragraph" w:styleId="BalloonText">
    <w:name w:val="Balloon Text"/>
    <w:basedOn w:val="Normal"/>
    <w:semiHidden/>
    <w:rsid w:val="00620DEF"/>
    <w:rPr>
      <w:rFonts w:ascii="Arial" w:eastAsia="MS Gothic" w:hAnsi="Arial"/>
      <w:sz w:val="18"/>
      <w:szCs w:val="18"/>
    </w:rPr>
  </w:style>
  <w:style w:type="character" w:customStyle="1" w:styleId="HeaderChar">
    <w:name w:val="Header Char"/>
    <w:basedOn w:val="DefaultParagraphFont"/>
    <w:link w:val="Header"/>
    <w:uiPriority w:val="99"/>
    <w:rsid w:val="005F6072"/>
    <w:rPr>
      <w:sz w:val="40"/>
      <w:szCs w:val="40"/>
      <w:lang w:eastAsia="zh-CN" w:bidi="he-IL"/>
    </w:rPr>
  </w:style>
  <w:style w:type="character" w:customStyle="1" w:styleId="Heading1Char">
    <w:name w:val="Heading 1 Char"/>
    <w:basedOn w:val="DefaultParagraphFont"/>
    <w:link w:val="Heading1"/>
    <w:uiPriority w:val="9"/>
    <w:rsid w:val="005F6072"/>
    <w:rPr>
      <w:rFonts w:ascii="Comic Sans MS" w:eastAsia="MS Mincho" w:hAnsi="Comic Sans MS"/>
      <w:b/>
      <w:bCs/>
      <w:sz w:val="22"/>
      <w:szCs w:val="22"/>
      <w:lang w:bidi="he-IL"/>
    </w:rPr>
  </w:style>
  <w:style w:type="paragraph" w:customStyle="1" w:styleId="Default">
    <w:name w:val="Default"/>
    <w:rsid w:val="00B10F40"/>
    <w:pPr>
      <w:widowControl w:val="0"/>
      <w:autoSpaceDE w:val="0"/>
      <w:autoSpaceDN w:val="0"/>
      <w:adjustRightInd w:val="0"/>
    </w:pPr>
    <w:rPr>
      <w:rFonts w:ascii="MS PGothic" w:eastAsia="MS PGothic" w:hAnsi="Century" w:cs="MS PGothic"/>
      <w:color w:val="000000"/>
      <w:sz w:val="24"/>
      <w:szCs w:val="24"/>
    </w:rPr>
  </w:style>
  <w:style w:type="paragraph" w:styleId="Date">
    <w:name w:val="Date"/>
    <w:basedOn w:val="Normal"/>
    <w:next w:val="Normal"/>
    <w:link w:val="DateChar"/>
    <w:rsid w:val="002379D8"/>
  </w:style>
  <w:style w:type="character" w:customStyle="1" w:styleId="DateChar">
    <w:name w:val="Date Char"/>
    <w:basedOn w:val="DefaultParagraphFont"/>
    <w:link w:val="Date"/>
    <w:rsid w:val="002379D8"/>
    <w:rPr>
      <w:sz w:val="40"/>
      <w:szCs w:val="40"/>
      <w:lang w:bidi="he-IL"/>
    </w:rPr>
  </w:style>
  <w:style w:type="paragraph" w:styleId="ListParagraph">
    <w:name w:val="List Paragraph"/>
    <w:basedOn w:val="Normal"/>
    <w:uiPriority w:val="34"/>
    <w:qFormat/>
    <w:rsid w:val="00A715B9"/>
    <w:pPr>
      <w:ind w:left="720"/>
      <w:contextualSpacing/>
    </w:pPr>
  </w:style>
  <w:style w:type="paragraph" w:styleId="PlainText">
    <w:name w:val="Plain Text"/>
    <w:basedOn w:val="Normal"/>
    <w:link w:val="PlainTextChar"/>
    <w:uiPriority w:val="99"/>
    <w:unhideWhenUsed/>
    <w:rsid w:val="00A10B9C"/>
    <w:rPr>
      <w:rFonts w:ascii="Consolas" w:eastAsia="MS Mincho" w:hAnsi="Consolas"/>
      <w:sz w:val="21"/>
      <w:szCs w:val="21"/>
      <w:lang w:bidi="ar-SA"/>
    </w:rPr>
  </w:style>
  <w:style w:type="character" w:customStyle="1" w:styleId="PlainTextChar">
    <w:name w:val="Plain Text Char"/>
    <w:basedOn w:val="DefaultParagraphFont"/>
    <w:link w:val="PlainText"/>
    <w:uiPriority w:val="99"/>
    <w:rsid w:val="00A10B9C"/>
    <w:rPr>
      <w:rFonts w:ascii="Consolas" w:eastAsia="MS Mincho"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F"/>
    <w:rPr>
      <w:sz w:val="40"/>
      <w:szCs w:val="40"/>
      <w:lang w:bidi="he-IL"/>
    </w:rPr>
  </w:style>
  <w:style w:type="paragraph" w:styleId="Heading1">
    <w:name w:val="heading 1"/>
    <w:basedOn w:val="Normal"/>
    <w:next w:val="Normal"/>
    <w:link w:val="Heading1Char"/>
    <w:uiPriority w:val="9"/>
    <w:qFormat/>
    <w:rsid w:val="00620DEF"/>
    <w:pPr>
      <w:keepNext/>
      <w:outlineLvl w:val="0"/>
    </w:pPr>
    <w:rPr>
      <w:rFonts w:ascii="Comic Sans MS" w:eastAsia="MS Mincho" w:hAnsi="Comic Sans MS"/>
      <w:b/>
      <w:bCs/>
      <w:sz w:val="22"/>
      <w:szCs w:val="22"/>
    </w:rPr>
  </w:style>
  <w:style w:type="paragraph" w:styleId="Heading2">
    <w:name w:val="heading 2"/>
    <w:basedOn w:val="Normal"/>
    <w:next w:val="Normal"/>
    <w:qFormat/>
    <w:rsid w:val="00620D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0DEF"/>
    <w:pPr>
      <w:keepNext/>
      <w:spacing w:before="240" w:after="60"/>
      <w:outlineLvl w:val="2"/>
    </w:pPr>
    <w:rPr>
      <w:rFonts w:ascii="Arial" w:hAnsi="Arial" w:cs="Arial"/>
      <w:b/>
      <w:bCs/>
      <w:sz w:val="26"/>
      <w:szCs w:val="26"/>
    </w:rPr>
  </w:style>
  <w:style w:type="paragraph" w:styleId="Heading4">
    <w:name w:val="heading 4"/>
    <w:basedOn w:val="Normal"/>
    <w:next w:val="Normal"/>
    <w:qFormat/>
    <w:rsid w:val="00620DEF"/>
    <w:pPr>
      <w:keepNext/>
      <w:tabs>
        <w:tab w:val="left" w:pos="15"/>
      </w:tabs>
      <w:jc w:val="center"/>
      <w:outlineLvl w:val="3"/>
    </w:pPr>
    <w:rPr>
      <w:rFonts w:ascii="MS PGothic" w:eastAsia="MS PGothic" w:hAnsi="MS PGothic"/>
      <w:b/>
      <w:bCs/>
      <w:w w:val="150"/>
      <w:sz w:val="20"/>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0DEF"/>
    <w:pPr>
      <w:tabs>
        <w:tab w:val="center" w:pos="4252"/>
        <w:tab w:val="right" w:pos="8504"/>
      </w:tabs>
      <w:snapToGrid w:val="0"/>
    </w:pPr>
  </w:style>
  <w:style w:type="paragraph" w:styleId="Footer">
    <w:name w:val="footer"/>
    <w:basedOn w:val="Normal"/>
    <w:rsid w:val="00620DEF"/>
    <w:pPr>
      <w:tabs>
        <w:tab w:val="center" w:pos="4252"/>
        <w:tab w:val="right" w:pos="8504"/>
      </w:tabs>
      <w:snapToGrid w:val="0"/>
    </w:pPr>
  </w:style>
  <w:style w:type="character" w:styleId="PageNumber">
    <w:name w:val="page number"/>
    <w:basedOn w:val="DefaultParagraphFont"/>
    <w:rsid w:val="00620DEF"/>
  </w:style>
  <w:style w:type="paragraph" w:styleId="BodyText">
    <w:name w:val="Body Text"/>
    <w:basedOn w:val="Normal"/>
    <w:rsid w:val="00620DEF"/>
    <w:pPr>
      <w:spacing w:line="0" w:lineRule="atLeast"/>
      <w:jc w:val="both"/>
    </w:pPr>
    <w:rPr>
      <w:rFonts w:ascii="MS Gothic" w:eastAsia="MS Gothic" w:hAnsi="MS Gothic"/>
      <w:sz w:val="20"/>
    </w:rPr>
  </w:style>
  <w:style w:type="paragraph" w:styleId="BodyText2">
    <w:name w:val="Body Text 2"/>
    <w:basedOn w:val="Normal"/>
    <w:rsid w:val="00620DEF"/>
    <w:pPr>
      <w:spacing w:line="0" w:lineRule="atLeast"/>
    </w:pPr>
    <w:rPr>
      <w:rFonts w:ascii="MS Gothic" w:eastAsia="MS Gothic" w:hAnsi="MS Gothic"/>
      <w:color w:val="000000"/>
      <w:sz w:val="20"/>
    </w:rPr>
  </w:style>
  <w:style w:type="paragraph" w:styleId="BodyText3">
    <w:name w:val="Body Text 3"/>
    <w:basedOn w:val="Normal"/>
    <w:rsid w:val="00620DEF"/>
    <w:pPr>
      <w:spacing w:line="0" w:lineRule="atLeast"/>
    </w:pPr>
    <w:rPr>
      <w:rFonts w:ascii="MS Gothic" w:eastAsia="MS Gothic" w:hAnsi="MS Gothic"/>
      <w:sz w:val="18"/>
    </w:rPr>
  </w:style>
  <w:style w:type="paragraph" w:styleId="NormalWeb">
    <w:name w:val="Normal (Web)"/>
    <w:basedOn w:val="Normal"/>
    <w:rsid w:val="00620DEF"/>
    <w:pPr>
      <w:spacing w:before="100" w:beforeAutospacing="1" w:after="100" w:afterAutospacing="1"/>
    </w:pPr>
    <w:rPr>
      <w:rFonts w:ascii="MS Mincho" w:eastAsia="MS Mincho" w:hAnsi="MS Mincho"/>
      <w:color w:val="0000FF"/>
      <w:sz w:val="24"/>
      <w:szCs w:val="24"/>
      <w:lang w:bidi="ar-SA"/>
    </w:rPr>
  </w:style>
  <w:style w:type="character" w:styleId="Hyperlink">
    <w:name w:val="Hyperlink"/>
    <w:basedOn w:val="DefaultParagraphFont"/>
    <w:rsid w:val="00620DEF"/>
    <w:rPr>
      <w:color w:val="0000FF"/>
      <w:u w:val="single"/>
    </w:rPr>
  </w:style>
  <w:style w:type="character" w:styleId="FollowedHyperlink">
    <w:name w:val="FollowedHyperlink"/>
    <w:basedOn w:val="DefaultParagraphFont"/>
    <w:rsid w:val="00620DEF"/>
    <w:rPr>
      <w:color w:val="800080"/>
      <w:u w:val="single"/>
    </w:rPr>
  </w:style>
  <w:style w:type="paragraph" w:styleId="BalloonText">
    <w:name w:val="Balloon Text"/>
    <w:basedOn w:val="Normal"/>
    <w:semiHidden/>
    <w:rsid w:val="00620DEF"/>
    <w:rPr>
      <w:rFonts w:ascii="Arial" w:eastAsia="MS Gothic" w:hAnsi="Arial"/>
      <w:sz w:val="18"/>
      <w:szCs w:val="18"/>
    </w:rPr>
  </w:style>
  <w:style w:type="character" w:customStyle="1" w:styleId="HeaderChar">
    <w:name w:val="Header Char"/>
    <w:basedOn w:val="DefaultParagraphFont"/>
    <w:link w:val="Header"/>
    <w:uiPriority w:val="99"/>
    <w:rsid w:val="005F6072"/>
    <w:rPr>
      <w:sz w:val="40"/>
      <w:szCs w:val="40"/>
      <w:lang w:eastAsia="zh-CN" w:bidi="he-IL"/>
    </w:rPr>
  </w:style>
  <w:style w:type="character" w:customStyle="1" w:styleId="Heading1Char">
    <w:name w:val="Heading 1 Char"/>
    <w:basedOn w:val="DefaultParagraphFont"/>
    <w:link w:val="Heading1"/>
    <w:uiPriority w:val="9"/>
    <w:rsid w:val="005F6072"/>
    <w:rPr>
      <w:rFonts w:ascii="Comic Sans MS" w:eastAsia="MS Mincho" w:hAnsi="Comic Sans MS"/>
      <w:b/>
      <w:bCs/>
      <w:sz w:val="22"/>
      <w:szCs w:val="22"/>
      <w:lang w:bidi="he-IL"/>
    </w:rPr>
  </w:style>
  <w:style w:type="paragraph" w:customStyle="1" w:styleId="Default">
    <w:name w:val="Default"/>
    <w:rsid w:val="00B10F40"/>
    <w:pPr>
      <w:widowControl w:val="0"/>
      <w:autoSpaceDE w:val="0"/>
      <w:autoSpaceDN w:val="0"/>
      <w:adjustRightInd w:val="0"/>
    </w:pPr>
    <w:rPr>
      <w:rFonts w:ascii="MS PGothic" w:eastAsia="MS PGothic" w:hAnsi="Century" w:cs="MS PGothic"/>
      <w:color w:val="000000"/>
      <w:sz w:val="24"/>
      <w:szCs w:val="24"/>
    </w:rPr>
  </w:style>
  <w:style w:type="paragraph" w:styleId="Date">
    <w:name w:val="Date"/>
    <w:basedOn w:val="Normal"/>
    <w:next w:val="Normal"/>
    <w:link w:val="DateChar"/>
    <w:rsid w:val="002379D8"/>
  </w:style>
  <w:style w:type="character" w:customStyle="1" w:styleId="DateChar">
    <w:name w:val="Date Char"/>
    <w:basedOn w:val="DefaultParagraphFont"/>
    <w:link w:val="Date"/>
    <w:rsid w:val="002379D8"/>
    <w:rPr>
      <w:sz w:val="40"/>
      <w:szCs w:val="40"/>
      <w:lang w:bidi="he-IL"/>
    </w:rPr>
  </w:style>
  <w:style w:type="paragraph" w:styleId="ListParagraph">
    <w:name w:val="List Paragraph"/>
    <w:basedOn w:val="Normal"/>
    <w:uiPriority w:val="34"/>
    <w:qFormat/>
    <w:rsid w:val="00A715B9"/>
    <w:pPr>
      <w:ind w:left="720"/>
      <w:contextualSpacing/>
    </w:pPr>
  </w:style>
  <w:style w:type="paragraph" w:styleId="PlainText">
    <w:name w:val="Plain Text"/>
    <w:basedOn w:val="Normal"/>
    <w:link w:val="PlainTextChar"/>
    <w:uiPriority w:val="99"/>
    <w:unhideWhenUsed/>
    <w:rsid w:val="00A10B9C"/>
    <w:rPr>
      <w:rFonts w:ascii="Consolas" w:eastAsia="MS Mincho" w:hAnsi="Consolas"/>
      <w:sz w:val="21"/>
      <w:szCs w:val="21"/>
      <w:lang w:bidi="ar-SA"/>
    </w:rPr>
  </w:style>
  <w:style w:type="character" w:customStyle="1" w:styleId="PlainTextChar">
    <w:name w:val="Plain Text Char"/>
    <w:basedOn w:val="DefaultParagraphFont"/>
    <w:link w:val="PlainText"/>
    <w:uiPriority w:val="99"/>
    <w:rsid w:val="00A10B9C"/>
    <w:rPr>
      <w:rFonts w:ascii="Consolas" w:eastAsia="MS Mincho" w:hAnsi="Consolas"/>
      <w:sz w:val="21"/>
      <w:szCs w:val="21"/>
    </w:rPr>
  </w:style>
</w:styles>
</file>

<file path=word/webSettings.xml><?xml version="1.0" encoding="utf-8"?>
<w:webSettings xmlns:r="http://schemas.openxmlformats.org/officeDocument/2006/relationships" xmlns:w="http://schemas.openxmlformats.org/wordprocessingml/2006/main">
  <w:divs>
    <w:div w:id="23098012">
      <w:bodyDiv w:val="1"/>
      <w:marLeft w:val="0"/>
      <w:marRight w:val="0"/>
      <w:marTop w:val="0"/>
      <w:marBottom w:val="0"/>
      <w:divBdr>
        <w:top w:val="none" w:sz="0" w:space="0" w:color="auto"/>
        <w:left w:val="none" w:sz="0" w:space="0" w:color="auto"/>
        <w:bottom w:val="none" w:sz="0" w:space="0" w:color="auto"/>
        <w:right w:val="none" w:sz="0" w:space="0" w:color="auto"/>
      </w:divBdr>
    </w:div>
    <w:div w:id="374620070">
      <w:bodyDiv w:val="1"/>
      <w:marLeft w:val="0"/>
      <w:marRight w:val="0"/>
      <w:marTop w:val="0"/>
      <w:marBottom w:val="0"/>
      <w:divBdr>
        <w:top w:val="none" w:sz="0" w:space="0" w:color="auto"/>
        <w:left w:val="none" w:sz="0" w:space="0" w:color="auto"/>
        <w:bottom w:val="none" w:sz="0" w:space="0" w:color="auto"/>
        <w:right w:val="none" w:sz="0" w:space="0" w:color="auto"/>
      </w:divBdr>
    </w:div>
    <w:div w:id="759722439">
      <w:bodyDiv w:val="1"/>
      <w:marLeft w:val="0"/>
      <w:marRight w:val="0"/>
      <w:marTop w:val="0"/>
      <w:marBottom w:val="0"/>
      <w:divBdr>
        <w:top w:val="none" w:sz="0" w:space="0" w:color="auto"/>
        <w:left w:val="none" w:sz="0" w:space="0" w:color="auto"/>
        <w:bottom w:val="none" w:sz="0" w:space="0" w:color="auto"/>
        <w:right w:val="none" w:sz="0" w:space="0" w:color="auto"/>
      </w:divBdr>
    </w:div>
    <w:div w:id="982655782">
      <w:bodyDiv w:val="1"/>
      <w:marLeft w:val="0"/>
      <w:marRight w:val="0"/>
      <w:marTop w:val="0"/>
      <w:marBottom w:val="0"/>
      <w:divBdr>
        <w:top w:val="none" w:sz="0" w:space="0" w:color="auto"/>
        <w:left w:val="none" w:sz="0" w:space="0" w:color="auto"/>
        <w:bottom w:val="none" w:sz="0" w:space="0" w:color="auto"/>
        <w:right w:val="none" w:sz="0" w:space="0" w:color="auto"/>
      </w:divBdr>
    </w:div>
    <w:div w:id="1063021323">
      <w:bodyDiv w:val="1"/>
      <w:marLeft w:val="0"/>
      <w:marRight w:val="0"/>
      <w:marTop w:val="0"/>
      <w:marBottom w:val="0"/>
      <w:divBdr>
        <w:top w:val="none" w:sz="0" w:space="0" w:color="auto"/>
        <w:left w:val="none" w:sz="0" w:space="0" w:color="auto"/>
        <w:bottom w:val="none" w:sz="0" w:space="0" w:color="auto"/>
        <w:right w:val="none" w:sz="0" w:space="0" w:color="auto"/>
      </w:divBdr>
    </w:div>
    <w:div w:id="1072123415">
      <w:bodyDiv w:val="1"/>
      <w:marLeft w:val="0"/>
      <w:marRight w:val="0"/>
      <w:marTop w:val="0"/>
      <w:marBottom w:val="0"/>
      <w:divBdr>
        <w:top w:val="none" w:sz="0" w:space="0" w:color="auto"/>
        <w:left w:val="none" w:sz="0" w:space="0" w:color="auto"/>
        <w:bottom w:val="none" w:sz="0" w:space="0" w:color="auto"/>
        <w:right w:val="none" w:sz="0" w:space="0" w:color="auto"/>
      </w:divBdr>
    </w:div>
    <w:div w:id="1794788836">
      <w:bodyDiv w:val="1"/>
      <w:marLeft w:val="0"/>
      <w:marRight w:val="0"/>
      <w:marTop w:val="0"/>
      <w:marBottom w:val="0"/>
      <w:divBdr>
        <w:top w:val="none" w:sz="0" w:space="0" w:color="auto"/>
        <w:left w:val="none" w:sz="0" w:space="0" w:color="auto"/>
        <w:bottom w:val="none" w:sz="0" w:space="0" w:color="auto"/>
        <w:right w:val="none" w:sz="0" w:space="0" w:color="auto"/>
      </w:divBdr>
    </w:div>
    <w:div w:id="1986860613">
      <w:bodyDiv w:val="1"/>
      <w:marLeft w:val="0"/>
      <w:marRight w:val="0"/>
      <w:marTop w:val="0"/>
      <w:marBottom w:val="0"/>
      <w:divBdr>
        <w:top w:val="none" w:sz="0" w:space="0" w:color="auto"/>
        <w:left w:val="none" w:sz="0" w:space="0" w:color="auto"/>
        <w:bottom w:val="none" w:sz="0" w:space="0" w:color="auto"/>
        <w:right w:val="none" w:sz="0" w:space="0" w:color="auto"/>
      </w:divBdr>
    </w:div>
    <w:div w:id="20419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マレーシア　グループ向けプラン</vt:lpstr>
      <vt:lpstr>マレーシア　グループ向けプラン</vt:lpstr>
    </vt:vector>
  </TitlesOfParts>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マレーシア　グループ向けプラン</dc:title>
  <dc:creator>matsuno toshiya</dc:creator>
  <cp:lastModifiedBy>operation14</cp:lastModifiedBy>
  <cp:revision>3</cp:revision>
  <cp:lastPrinted>2010-09-08T06:24:00Z</cp:lastPrinted>
  <dcterms:created xsi:type="dcterms:W3CDTF">2018-07-17T04:59:00Z</dcterms:created>
  <dcterms:modified xsi:type="dcterms:W3CDTF">2018-07-17T05:00:00Z</dcterms:modified>
</cp:coreProperties>
</file>